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C30" w:rsidRDefault="00814BBF" w:rsidP="00EE5C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-342900</wp:posOffset>
                </wp:positionV>
                <wp:extent cx="2628900" cy="1114425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429E" w:rsidRDefault="002A429E" w:rsidP="00EE5C30">
                            <w:r>
                              <w:t>УТВЕРЖДАЮ</w:t>
                            </w:r>
                          </w:p>
                          <w:p w:rsidR="002A429E" w:rsidRDefault="002A429E" w:rsidP="00EE5C30">
                            <w:r>
                              <w:t>Заведующая М</w:t>
                            </w:r>
                            <w:r>
                              <w:rPr>
                                <w:lang w:val="tt-RU"/>
                              </w:rPr>
                              <w:t>А</w:t>
                            </w:r>
                            <w:r>
                              <w:t xml:space="preserve">ДОУ </w:t>
                            </w:r>
                          </w:p>
                          <w:p w:rsidR="002A429E" w:rsidRDefault="002A429E" w:rsidP="00EE5C30">
                            <w:r>
                              <w:t xml:space="preserve"> «Детский сад № </w:t>
                            </w:r>
                            <w:r>
                              <w:rPr>
                                <w:lang w:val="tt-RU"/>
                              </w:rPr>
                              <w:t>178</w:t>
                            </w:r>
                            <w:r>
                              <w:t>»</w:t>
                            </w:r>
                          </w:p>
                          <w:p w:rsidR="002A429E" w:rsidRPr="00B4351A" w:rsidRDefault="002A429E" w:rsidP="00EE5C30">
                            <w:pPr>
                              <w:rPr>
                                <w:lang w:val="tt-RU"/>
                              </w:rPr>
                            </w:pPr>
                            <w:r>
                              <w:t>____________</w:t>
                            </w:r>
                            <w:r>
                              <w:rPr>
                                <w:lang w:val="tt-RU"/>
                              </w:rPr>
                              <w:t>Р.Х.Габидуллина</w:t>
                            </w:r>
                          </w:p>
                          <w:p w:rsidR="002A429E" w:rsidRDefault="002A429E" w:rsidP="00EE5C30">
                            <w:r>
                              <w:t xml:space="preserve">Приказ № ______ от </w:t>
                            </w:r>
                            <w:r>
                              <w:rPr>
                                <w:lang w:val="tt-RU"/>
                              </w:rPr>
                              <w:t>05</w:t>
                            </w:r>
                            <w:r>
                              <w:t>.10.2015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06pt;margin-top:-27pt;width:207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" stroked="f">
                <v:textbox>
                  <w:txbxContent>
                    <w:p w:rsidR="002A429E" w:rsidRDefault="002A429E" w:rsidP="00EE5C30">
                      <w:r>
                        <w:t>УТВЕРЖДАЮ</w:t>
                      </w:r>
                    </w:p>
                    <w:p w:rsidR="002A429E" w:rsidRDefault="002A429E" w:rsidP="00EE5C30">
                      <w:r>
                        <w:t>Заведующая М</w:t>
                      </w:r>
                      <w:r>
                        <w:rPr>
                          <w:lang w:val="tt-RU"/>
                        </w:rPr>
                        <w:t>А</w:t>
                      </w:r>
                      <w:r>
                        <w:t xml:space="preserve">ДОУ </w:t>
                      </w:r>
                    </w:p>
                    <w:p w:rsidR="002A429E" w:rsidRDefault="002A429E" w:rsidP="00EE5C30">
                      <w:r>
                        <w:t xml:space="preserve"> «Детский сад № </w:t>
                      </w:r>
                      <w:r>
                        <w:rPr>
                          <w:lang w:val="tt-RU"/>
                        </w:rPr>
                        <w:t>178</w:t>
                      </w:r>
                      <w:r>
                        <w:t>»</w:t>
                      </w:r>
                    </w:p>
                    <w:p w:rsidR="002A429E" w:rsidRPr="00B4351A" w:rsidRDefault="002A429E" w:rsidP="00EE5C30">
                      <w:pPr>
                        <w:rPr>
                          <w:lang w:val="tt-RU"/>
                        </w:rPr>
                      </w:pPr>
                      <w:r>
                        <w:t>____________</w:t>
                      </w:r>
                      <w:r>
                        <w:rPr>
                          <w:lang w:val="tt-RU"/>
                        </w:rPr>
                        <w:t>Р.Х.Габидуллина</w:t>
                      </w:r>
                    </w:p>
                    <w:p w:rsidR="002A429E" w:rsidRDefault="002A429E" w:rsidP="00EE5C30">
                      <w:r>
                        <w:t xml:space="preserve">Приказ № ______ от </w:t>
                      </w:r>
                      <w:r>
                        <w:rPr>
                          <w:lang w:val="tt-RU"/>
                        </w:rPr>
                        <w:t>05</w:t>
                      </w:r>
                      <w:r>
                        <w:t>.10.2015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-342900</wp:posOffset>
                </wp:positionV>
                <wp:extent cx="2628900" cy="9144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429E" w:rsidRDefault="002A429E" w:rsidP="00EE5C30">
                            <w:proofErr w:type="gramStart"/>
                            <w:r>
                              <w:t>ПРИНЯТА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:rsidR="002A429E" w:rsidRDefault="002A429E" w:rsidP="00EE5C30">
                            <w:r>
                              <w:t>педагогическим советом</w:t>
                            </w:r>
                          </w:p>
                          <w:p w:rsidR="002A429E" w:rsidRDefault="002A429E" w:rsidP="00EE5C30">
                            <w:r>
                              <w:t>протокол № 1</w:t>
                            </w:r>
                          </w:p>
                          <w:p w:rsidR="002A429E" w:rsidRDefault="002A429E" w:rsidP="00EE5C30">
                            <w:r>
                              <w:rPr>
                                <w:lang w:val="tt-RU"/>
                              </w:rPr>
                              <w:t>05</w:t>
                            </w:r>
                            <w:r>
                              <w:t>.10.2015</w:t>
                            </w:r>
                          </w:p>
                          <w:p w:rsidR="002A429E" w:rsidRDefault="002A429E" w:rsidP="00EE5C3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0;margin-top:-27pt;width:207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" stroked="f">
                <v:textbox>
                  <w:txbxContent>
                    <w:p w:rsidR="002A429E" w:rsidRDefault="002A429E" w:rsidP="00EE5C30">
                      <w:proofErr w:type="gramStart"/>
                      <w:r>
                        <w:t>ПРИНЯТА</w:t>
                      </w:r>
                      <w:proofErr w:type="gramEnd"/>
                      <w:r>
                        <w:t xml:space="preserve"> </w:t>
                      </w:r>
                    </w:p>
                    <w:p w:rsidR="002A429E" w:rsidRDefault="002A429E" w:rsidP="00EE5C30">
                      <w:r>
                        <w:t>педагогическим советом</w:t>
                      </w:r>
                    </w:p>
                    <w:p w:rsidR="002A429E" w:rsidRDefault="002A429E" w:rsidP="00EE5C30">
                      <w:r>
                        <w:t>протокол № 1</w:t>
                      </w:r>
                    </w:p>
                    <w:p w:rsidR="002A429E" w:rsidRDefault="002A429E" w:rsidP="00EE5C30">
                      <w:r>
                        <w:rPr>
                          <w:lang w:val="tt-RU"/>
                        </w:rPr>
                        <w:t>05</w:t>
                      </w:r>
                      <w:r>
                        <w:t>.10.2015</w:t>
                      </w:r>
                    </w:p>
                    <w:p w:rsidR="002A429E" w:rsidRDefault="002A429E" w:rsidP="00EE5C30"/>
                  </w:txbxContent>
                </v:textbox>
              </v:rect>
            </w:pict>
          </mc:Fallback>
        </mc:AlternateContent>
      </w:r>
    </w:p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7540" w:rsidRDefault="00EE7540" w:rsidP="00EE5C30"/>
    <w:p w:rsidR="00EE5C30" w:rsidRDefault="00EE5C30" w:rsidP="00EE5C30">
      <w:pPr>
        <w:jc w:val="center"/>
        <w:rPr>
          <w:b/>
        </w:rPr>
      </w:pPr>
    </w:p>
    <w:p w:rsidR="00EE5C30" w:rsidRPr="00B301D6" w:rsidRDefault="00EE5C30" w:rsidP="00EE5C30">
      <w:pPr>
        <w:jc w:val="center"/>
        <w:rPr>
          <w:b/>
        </w:rPr>
      </w:pPr>
    </w:p>
    <w:p w:rsidR="00EE5C30" w:rsidRDefault="00EE5C30" w:rsidP="00EE5C30"/>
    <w:p w:rsidR="00EE5C30" w:rsidRDefault="00EE5C30" w:rsidP="00EE5C30">
      <w:r>
        <w:t xml:space="preserve">                                                                                                                                        </w:t>
      </w:r>
    </w:p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Pr="00B301D6" w:rsidRDefault="00814BBF" w:rsidP="00EE5C3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Дополнительная</w:t>
      </w:r>
      <w:r w:rsidR="00EE5C30" w:rsidRPr="00B301D6">
        <w:rPr>
          <w:b/>
          <w:sz w:val="32"/>
          <w:szCs w:val="32"/>
        </w:rPr>
        <w:t xml:space="preserve"> образовательная программа</w:t>
      </w:r>
    </w:p>
    <w:p w:rsidR="00EE5C30" w:rsidRDefault="00EE5C30" w:rsidP="00EE5C30">
      <w:pPr>
        <w:jc w:val="center"/>
        <w:rPr>
          <w:b/>
          <w:sz w:val="32"/>
          <w:szCs w:val="32"/>
        </w:rPr>
      </w:pPr>
      <w:r w:rsidRPr="00B301D6">
        <w:rPr>
          <w:b/>
          <w:sz w:val="32"/>
          <w:szCs w:val="32"/>
        </w:rPr>
        <w:t>дошкольного образования</w:t>
      </w:r>
    </w:p>
    <w:p w:rsidR="002A429E" w:rsidRPr="00B301D6" w:rsidRDefault="002A429E" w:rsidP="00EE5C3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«Театральный»</w:t>
      </w:r>
    </w:p>
    <w:p w:rsidR="00814BBF" w:rsidRDefault="00F71E9E" w:rsidP="00EE5C3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Муниципального </w:t>
      </w:r>
      <w:r w:rsidR="00814BBF">
        <w:rPr>
          <w:b/>
          <w:sz w:val="32"/>
          <w:szCs w:val="32"/>
          <w:lang w:val="tt-RU"/>
        </w:rPr>
        <w:t>бюджетного</w:t>
      </w:r>
      <w:r w:rsidR="00EE5C30">
        <w:rPr>
          <w:b/>
          <w:sz w:val="32"/>
          <w:szCs w:val="32"/>
        </w:rPr>
        <w:t xml:space="preserve"> </w:t>
      </w:r>
    </w:p>
    <w:p w:rsidR="00814BBF" w:rsidRDefault="00EE5C30" w:rsidP="00EE5C3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дошкольного образовательного учреждения </w:t>
      </w:r>
    </w:p>
    <w:p w:rsidR="00A77DA6" w:rsidRDefault="00814BBF" w:rsidP="00EE5C30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</w:rPr>
        <w:t>«</w:t>
      </w:r>
      <w:r w:rsidR="00B4351A">
        <w:rPr>
          <w:b/>
          <w:sz w:val="32"/>
          <w:szCs w:val="32"/>
        </w:rPr>
        <w:t xml:space="preserve">Детский сад № </w:t>
      </w:r>
      <w:r>
        <w:rPr>
          <w:b/>
          <w:sz w:val="32"/>
          <w:szCs w:val="32"/>
          <w:lang w:val="tt-RU"/>
        </w:rPr>
        <w:t xml:space="preserve">178 </w:t>
      </w:r>
    </w:p>
    <w:p w:rsidR="00A77DA6" w:rsidRDefault="00814BBF" w:rsidP="00EE5C30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с татарским языком воспитания и обучения” </w:t>
      </w:r>
    </w:p>
    <w:p w:rsidR="00EE5C30" w:rsidRDefault="00814BBF" w:rsidP="00EE5C3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Кировского района горо</w:t>
      </w:r>
      <w:r w:rsidR="00731D1F">
        <w:rPr>
          <w:b/>
          <w:sz w:val="32"/>
          <w:szCs w:val="32"/>
          <w:lang w:val="tt-RU"/>
        </w:rPr>
        <w:t>д</w:t>
      </w:r>
      <w:r>
        <w:rPr>
          <w:b/>
          <w:sz w:val="32"/>
          <w:szCs w:val="32"/>
          <w:lang w:val="tt-RU"/>
        </w:rPr>
        <w:t>а Казани</w:t>
      </w:r>
    </w:p>
    <w:p w:rsidR="00F71E9E" w:rsidRPr="00B301D6" w:rsidRDefault="00F71E9E" w:rsidP="00EE5C30">
      <w:pPr>
        <w:jc w:val="center"/>
        <w:rPr>
          <w:b/>
          <w:sz w:val="32"/>
          <w:szCs w:val="32"/>
        </w:rPr>
      </w:pPr>
    </w:p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/>
    <w:p w:rsidR="00EE5C30" w:rsidRDefault="00EE5C30" w:rsidP="00EE5C30">
      <w:pPr>
        <w:jc w:val="center"/>
      </w:pPr>
      <w:r>
        <w:t xml:space="preserve">г. </w:t>
      </w:r>
      <w:r w:rsidR="00F71E9E">
        <w:t>Казань</w:t>
      </w:r>
    </w:p>
    <w:p w:rsidR="00EE5C30" w:rsidRDefault="00814BBF" w:rsidP="00EE5C30">
      <w:pPr>
        <w:jc w:val="center"/>
      </w:pPr>
      <w:r>
        <w:t>2015</w:t>
      </w:r>
      <w:r w:rsidR="00EE5C30">
        <w:t xml:space="preserve"> г.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center"/>
        <w:rPr>
          <w:sz w:val="28"/>
          <w:szCs w:val="28"/>
          <w:lang w:eastAsia="zh-CN"/>
        </w:rPr>
      </w:pPr>
      <w:r w:rsidRPr="002A429E">
        <w:rPr>
          <w:b/>
          <w:bCs/>
          <w:color w:val="000000"/>
          <w:sz w:val="28"/>
          <w:szCs w:val="28"/>
          <w:lang w:eastAsia="zh-CN"/>
        </w:rPr>
        <w:lastRenderedPageBreak/>
        <w:t>Пояснительная записка</w:t>
      </w:r>
      <w:r w:rsidRPr="002A429E">
        <w:rPr>
          <w:color w:val="000000"/>
          <w:sz w:val="28"/>
          <w:szCs w:val="28"/>
          <w:lang w:eastAsia="zh-CN"/>
        </w:rPr>
        <w:br/>
      </w:r>
      <w:r w:rsidRPr="002A429E">
        <w:rPr>
          <w:color w:val="000000"/>
          <w:sz w:val="28"/>
          <w:szCs w:val="28"/>
          <w:lang w:eastAsia="zh-CN"/>
        </w:rPr>
        <w:br/>
      </w:r>
      <w:r>
        <w:rPr>
          <w:color w:val="000000"/>
          <w:sz w:val="28"/>
          <w:szCs w:val="28"/>
          <w:lang w:eastAsia="zh-CN"/>
        </w:rPr>
        <w:t xml:space="preserve">     </w:t>
      </w:r>
      <w:r w:rsidRPr="002A429E">
        <w:rPr>
          <w:color w:val="000000"/>
          <w:sz w:val="28"/>
          <w:szCs w:val="28"/>
          <w:lang w:eastAsia="zh-CN"/>
        </w:rPr>
        <w:t xml:space="preserve">Современная педагогика </w:t>
      </w:r>
      <w:proofErr w:type="gramStart"/>
      <w:r w:rsidRPr="002A429E">
        <w:rPr>
          <w:color w:val="000000"/>
          <w:sz w:val="28"/>
          <w:szCs w:val="28"/>
          <w:lang w:eastAsia="zh-CN"/>
        </w:rPr>
        <w:t>из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дидактической постепенно становится развивающей. Что подразумевается под этим? Прежде </w:t>
      </w:r>
      <w:proofErr w:type="gramStart"/>
      <w:r w:rsidRPr="002A429E">
        <w:rPr>
          <w:color w:val="000000"/>
          <w:sz w:val="28"/>
          <w:szCs w:val="28"/>
          <w:lang w:eastAsia="zh-CN"/>
        </w:rPr>
        <w:t>всего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то, что не только психологи, но и педагоги-практики начинают осознавать и видеть результаты своей воспитательной и образовательной деятельности в развитии личности каждого ребенка, его творческого потенциала, способностей, интересов.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>    В этом плане невозможно переоценить роль родного языка, который помогает детям осознанно воспринимать окружающей мир и является средством общения.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>    Для развития выразительной стороны речи, необходимо создание таких условий, в которых каждый ребенок мог проявить свои эмоции, чувства, желания и взгляды, причем не только в обычном разговоре, но и публично.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 xml:space="preserve">    Привычку к  выразительной публичной речи можно воспитать в человеке только путем привлечения его с малолетства </w:t>
      </w:r>
      <w:proofErr w:type="gramStart"/>
      <w:r w:rsidRPr="002A429E">
        <w:rPr>
          <w:color w:val="000000"/>
          <w:sz w:val="28"/>
          <w:szCs w:val="28"/>
          <w:lang w:eastAsia="zh-CN"/>
        </w:rPr>
        <w:t>к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выступлениями перед аудиторией. В этом огромную помощь могут оказать театрализованные занятия. Они всегда радуют детей, пользуются у них неизменной любовью.</w:t>
      </w:r>
      <w:r w:rsidRPr="002A429E">
        <w:rPr>
          <w:color w:val="000000"/>
          <w:sz w:val="28"/>
          <w:szCs w:val="28"/>
          <w:lang w:eastAsia="zh-CN"/>
        </w:rPr>
        <w:br/>
        <w:t>    Театрализованная деятельность позволяет формировать опыт социальных навыков поведения благодаря тому, что каждое литературное произведение или сказка для детей всегда имеют нравственную направленность (дружба, доброта, честность, смелость и т.д.). Благодаря сказке ребенок познает мир не только умом, но и сердцем. И не только познает, но и выражает свое собственное отношение к добру и злу.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 xml:space="preserve">     Театрализованная деятельность позволяет ребенку решать многие проблемные ситуации опосредованно от лица какого-либо персонажа. Это помогает преодолевать робость, неуверенность в себе, застенчивость. Таким </w:t>
      </w:r>
      <w:proofErr w:type="gramStart"/>
      <w:r w:rsidRPr="002A429E">
        <w:rPr>
          <w:color w:val="000000"/>
          <w:sz w:val="28"/>
          <w:szCs w:val="28"/>
          <w:lang w:eastAsia="zh-CN"/>
        </w:rPr>
        <w:t>образом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театрализованные занятия помогают всесторонне развивать ребенка.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>      Настоящая программа описывает курс подготовки по театрализованной деятельности детей дошкольного возраста  - средняя группа. Она разработана на основе обязательного минимума содержания по театрализованной деятельности для ДОУ с учетом обновления содержания по различным программам, описанным в литературе, приведенной в конце данного раздела.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jc w:val="both"/>
        <w:rPr>
          <w:sz w:val="28"/>
          <w:szCs w:val="28"/>
          <w:lang w:eastAsia="zh-CN"/>
        </w:rPr>
      </w:pPr>
      <w:r>
        <w:rPr>
          <w:b/>
          <w:bCs/>
          <w:color w:val="000000"/>
          <w:sz w:val="28"/>
          <w:szCs w:val="28"/>
          <w:lang w:eastAsia="zh-CN"/>
        </w:rPr>
        <w:t xml:space="preserve"> </w:t>
      </w:r>
      <w:r w:rsidRPr="002A429E">
        <w:rPr>
          <w:b/>
          <w:bCs/>
          <w:color w:val="000000"/>
          <w:sz w:val="28"/>
          <w:szCs w:val="28"/>
          <w:lang w:eastAsia="zh-CN"/>
        </w:rPr>
        <w:t>Цель программы</w:t>
      </w:r>
      <w:r w:rsidRPr="002A429E">
        <w:rPr>
          <w:color w:val="000000"/>
          <w:sz w:val="28"/>
          <w:szCs w:val="28"/>
          <w:lang w:eastAsia="zh-CN"/>
        </w:rPr>
        <w:t> – развитие способностей детей средствами театрального искусства.</w:t>
      </w:r>
      <w:r w:rsidRPr="002A429E">
        <w:rPr>
          <w:color w:val="000000"/>
          <w:sz w:val="28"/>
          <w:szCs w:val="28"/>
          <w:lang w:eastAsia="zh-CN"/>
        </w:rPr>
        <w:br/>
        <w:t>      </w:t>
      </w:r>
      <w:r w:rsidRPr="002A429E">
        <w:rPr>
          <w:b/>
          <w:bCs/>
          <w:color w:val="000000"/>
          <w:sz w:val="28"/>
          <w:szCs w:val="28"/>
          <w:lang w:eastAsia="zh-CN"/>
        </w:rPr>
        <w:t> Задачи</w:t>
      </w:r>
      <w:r>
        <w:rPr>
          <w:b/>
          <w:bCs/>
          <w:color w:val="000000"/>
          <w:sz w:val="28"/>
          <w:szCs w:val="28"/>
          <w:lang w:eastAsia="zh-CN"/>
        </w:rPr>
        <w:t>: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>1. Создать условия для развития творческой активности детей, участвующих в театральной деятельности.</w:t>
      </w:r>
      <w:r w:rsidRPr="002A429E">
        <w:rPr>
          <w:color w:val="000000"/>
          <w:sz w:val="28"/>
          <w:szCs w:val="28"/>
          <w:lang w:eastAsia="zh-CN"/>
        </w:rPr>
        <w:br/>
        <w:t>2. Совершенствовать артистические навыки детей в плане переживания и воплощения образа, а также их исполнительские умения.</w:t>
      </w:r>
      <w:r w:rsidRPr="002A429E">
        <w:rPr>
          <w:color w:val="000000"/>
          <w:sz w:val="28"/>
          <w:szCs w:val="28"/>
          <w:lang w:eastAsia="zh-CN"/>
        </w:rPr>
        <w:br/>
        <w:t>3. Формировать у детей простейшие образно-выразительные умения, учить имитировать характерные движения сказочных животных.</w:t>
      </w:r>
      <w:r w:rsidRPr="002A429E">
        <w:rPr>
          <w:color w:val="000000"/>
          <w:sz w:val="28"/>
          <w:szCs w:val="28"/>
          <w:lang w:eastAsia="zh-CN"/>
        </w:rPr>
        <w:br/>
        <w:t>4. Обучать детей элементам художественно-образных выразительных средств (интонация, мимика, пантомимика).</w:t>
      </w:r>
      <w:r w:rsidRPr="002A429E">
        <w:rPr>
          <w:color w:val="000000"/>
          <w:sz w:val="28"/>
          <w:szCs w:val="28"/>
          <w:lang w:eastAsia="zh-CN"/>
        </w:rPr>
        <w:br/>
        <w:t>5. Активизировать словарь детей, совершенствовать звуковую культуру речи, интонационный строй, диалогическую речь.</w:t>
      </w:r>
      <w:r w:rsidRPr="002A429E">
        <w:rPr>
          <w:color w:val="000000"/>
          <w:sz w:val="28"/>
          <w:szCs w:val="28"/>
          <w:lang w:eastAsia="zh-CN"/>
        </w:rPr>
        <w:br/>
      </w:r>
      <w:r w:rsidRPr="002A429E">
        <w:rPr>
          <w:color w:val="000000"/>
          <w:sz w:val="28"/>
          <w:szCs w:val="28"/>
          <w:lang w:eastAsia="zh-CN"/>
        </w:rPr>
        <w:lastRenderedPageBreak/>
        <w:t>6. Формировать опыт социальных навыков поведения, создавать условия для развития творческой активности детей.</w:t>
      </w:r>
      <w:r w:rsidRPr="002A429E">
        <w:rPr>
          <w:color w:val="000000"/>
          <w:sz w:val="28"/>
          <w:szCs w:val="28"/>
          <w:lang w:eastAsia="zh-CN"/>
        </w:rPr>
        <w:br/>
        <w:t>7. Познакомить детей с различными видами театра (кукольный, музыкальный, детский, театр зверей и др.). </w:t>
      </w:r>
      <w:r w:rsidRPr="002A429E">
        <w:rPr>
          <w:color w:val="000000"/>
          <w:sz w:val="28"/>
          <w:szCs w:val="28"/>
          <w:lang w:eastAsia="zh-CN"/>
        </w:rPr>
        <w:br/>
        <w:t>8. Развить у детей интерес к театрально-игровой деятельности.</w:t>
      </w:r>
    </w:p>
    <w:p w:rsidR="0043371F" w:rsidRDefault="0043371F" w:rsidP="002A429E">
      <w:pPr>
        <w:shd w:val="clear" w:color="auto" w:fill="FFFFFF"/>
        <w:tabs>
          <w:tab w:val="left" w:pos="708"/>
        </w:tabs>
        <w:suppressAutoHyphens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eastAsia="zh-CN"/>
        </w:rPr>
        <w:t>Занятия проводятся 1 раз в неделю по 15 минут.</w:t>
      </w:r>
    </w:p>
    <w:p w:rsidR="002A429E" w:rsidRPr="002A429E" w:rsidRDefault="002A429E" w:rsidP="002A429E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bookmarkStart w:id="0" w:name="_GoBack"/>
      <w:bookmarkEnd w:id="0"/>
      <w:r w:rsidRPr="002A429E">
        <w:rPr>
          <w:color w:val="000000"/>
          <w:sz w:val="28"/>
          <w:szCs w:val="28"/>
          <w:lang w:eastAsia="zh-CN"/>
        </w:rPr>
        <w:t>Диагностика проводится 2 раза в год – в сентябре, мае.</w:t>
      </w:r>
    </w:p>
    <w:p w:rsidR="009F3079" w:rsidRDefault="002A429E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br/>
      </w:r>
      <w:r w:rsidRPr="002A429E">
        <w:rPr>
          <w:b/>
          <w:bCs/>
          <w:color w:val="000000"/>
          <w:sz w:val="28"/>
          <w:szCs w:val="28"/>
          <w:lang w:eastAsia="zh-CN"/>
        </w:rPr>
        <w:br/>
      </w: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9F3079" w:rsidRDefault="009F3079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</w:p>
    <w:p w:rsidR="002A429E" w:rsidRDefault="002A429E" w:rsidP="009F3079">
      <w:pPr>
        <w:shd w:val="clear" w:color="auto" w:fill="FFFFFF"/>
        <w:tabs>
          <w:tab w:val="left" w:pos="708"/>
        </w:tabs>
        <w:suppressAutoHyphens/>
        <w:jc w:val="center"/>
        <w:rPr>
          <w:b/>
          <w:bCs/>
          <w:color w:val="000000"/>
          <w:sz w:val="28"/>
          <w:szCs w:val="28"/>
          <w:lang w:eastAsia="zh-CN"/>
        </w:rPr>
      </w:pPr>
      <w:r w:rsidRPr="002A429E">
        <w:rPr>
          <w:b/>
          <w:bCs/>
          <w:color w:val="000000"/>
          <w:sz w:val="28"/>
          <w:szCs w:val="28"/>
          <w:lang w:eastAsia="zh-CN"/>
        </w:rPr>
        <w:lastRenderedPageBreak/>
        <w:t>Тематический план</w:t>
      </w:r>
    </w:p>
    <w:p w:rsidR="009F3079" w:rsidRPr="002A429E" w:rsidRDefault="009F3079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</w:p>
    <w:tbl>
      <w:tblPr>
        <w:tblW w:w="0" w:type="auto"/>
        <w:tblInd w:w="-45" w:type="dxa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9"/>
        <w:gridCol w:w="2051"/>
        <w:gridCol w:w="3684"/>
        <w:gridCol w:w="2197"/>
      </w:tblGrid>
      <w:tr w:rsidR="009F3079" w:rsidRPr="002A429E" w:rsidTr="009F3079"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№</w:t>
            </w:r>
          </w:p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proofErr w:type="gramStart"/>
            <w:r w:rsidRPr="009F3079">
              <w:rPr>
                <w:b/>
                <w:sz w:val="28"/>
                <w:szCs w:val="28"/>
                <w:lang w:eastAsia="zh-CN"/>
              </w:rPr>
              <w:t>п</w:t>
            </w:r>
            <w:proofErr w:type="gramEnd"/>
            <w:r w:rsidRPr="009F3079">
              <w:rPr>
                <w:b/>
                <w:sz w:val="28"/>
                <w:szCs w:val="28"/>
                <w:lang w:eastAsia="zh-CN"/>
              </w:rPr>
              <w:t>/п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Тема занятия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Базовая</w:t>
            </w:r>
          </w:p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программа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Компонент ДОУ</w:t>
            </w:r>
          </w:p>
        </w:tc>
      </w:tr>
      <w:tr w:rsidR="009F3079" w:rsidRPr="002A429E" w:rsidTr="001C32BD">
        <w:trPr>
          <w:trHeight w:val="285"/>
        </w:trPr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Сентябрь</w:t>
            </w:r>
          </w:p>
        </w:tc>
      </w:tr>
      <w:tr w:rsidR="009F3079" w:rsidRPr="002A429E" w:rsidTr="009F3079">
        <w:trPr>
          <w:trHeight w:val="28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Вводное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Первое посещение кружка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9F3079" w:rsidRPr="002A429E" w:rsidTr="009F3079">
        <w:trPr>
          <w:trHeight w:val="133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«Изменю се</w:t>
            </w:r>
            <w:r>
              <w:rPr>
                <w:sz w:val="28"/>
                <w:szCs w:val="28"/>
                <w:lang w:eastAsia="zh-CN"/>
              </w:rPr>
              <w:t>бя друзья, догадайтесь кто же я</w:t>
            </w:r>
            <w:r w:rsidRPr="002A429E">
              <w:rPr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Беседа с детьми.</w:t>
            </w:r>
          </w:p>
          <w:p w:rsid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 Ряженье в костюмы.  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Имитационные этюды.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Знакомство с русскими народными костюмами</w:t>
            </w:r>
          </w:p>
        </w:tc>
      </w:tr>
      <w:tr w:rsidR="009F3079" w:rsidRPr="002A429E" w:rsidTr="009F3079">
        <w:trPr>
          <w:trHeight w:val="93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3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«Пойми меня»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Отгадывание загадок.</w:t>
            </w:r>
          </w:p>
          <w:p w:rsid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Беседа.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Игровые упражнения.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 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 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 </w:t>
            </w:r>
          </w:p>
        </w:tc>
      </w:tr>
      <w:tr w:rsidR="009F3079" w:rsidRPr="002A429E" w:rsidTr="009F3079">
        <w:trPr>
          <w:trHeight w:val="129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 xml:space="preserve">«Игры с бабушкой </w:t>
            </w:r>
            <w:proofErr w:type="spellStart"/>
            <w:r>
              <w:rPr>
                <w:sz w:val="28"/>
                <w:szCs w:val="28"/>
                <w:lang w:eastAsia="zh-CN"/>
              </w:rPr>
              <w:t>Забавушкой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Создание игровой мотивации. Игры и упражнения «Диктор», «Изобрази героя».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Игры и упражнения на создание игровой мотивации.</w:t>
            </w:r>
          </w:p>
        </w:tc>
      </w:tr>
      <w:tr w:rsidR="009F3079" w:rsidRPr="002A429E" w:rsidTr="009F3079">
        <w:trPr>
          <w:trHeight w:val="330"/>
        </w:trPr>
        <w:tc>
          <w:tcPr>
            <w:tcW w:w="8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9F3079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9F3079">
              <w:rPr>
                <w:b/>
                <w:sz w:val="28"/>
                <w:szCs w:val="28"/>
                <w:lang w:eastAsia="zh-CN"/>
              </w:rPr>
              <w:t>Октябрь</w:t>
            </w:r>
          </w:p>
        </w:tc>
      </w:tr>
      <w:tr w:rsidR="009F3079" w:rsidRPr="002A429E" w:rsidTr="009F3079">
        <w:trPr>
          <w:trHeight w:val="1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«Колобок не тот, а другой»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Отгадывание загадок, с изображением их героев. Показ и рассказывание сказки воспитателем, затем детьми.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Этюды на выразительность передачи образов (изображение с помощью мимики, жестов).</w:t>
            </w:r>
          </w:p>
        </w:tc>
      </w:tr>
      <w:tr w:rsidR="009F3079" w:rsidRPr="002A429E" w:rsidTr="00D92D0D">
        <w:trPr>
          <w:trHeight w:val="124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«Колобок – наш колобок, колобок – колючий бок»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Драматизация сказки «Колобок – колючий бок»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D92D0D">
        <w:trPr>
          <w:trHeight w:val="145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3</w:t>
            </w:r>
          </w:p>
          <w:p w:rsidR="00D92D0D" w:rsidRPr="002A429E" w:rsidRDefault="00D92D0D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«Очень жить на свете туго без подруги и без друга»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Беседа о друзьях. Рассказывание сказки «Лучшие друзья».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Игра «Скажи о друге ласковое слово».</w:t>
            </w:r>
          </w:p>
        </w:tc>
      </w:tr>
      <w:tr w:rsidR="00D92D0D" w:rsidRPr="002A429E" w:rsidTr="009F3079">
        <w:trPr>
          <w:trHeight w:val="219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9F3079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«Косой хвастался, смеялся, чуть лисе он не попался»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Отгадывание загадок на содержание сказки. Этюды на выразительность передачи образа.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9D4EDF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D92D0D">
              <w:rPr>
                <w:b/>
                <w:sz w:val="28"/>
                <w:szCs w:val="28"/>
                <w:lang w:eastAsia="zh-CN"/>
              </w:rPr>
              <w:t>Ноябрь</w:t>
            </w:r>
          </w:p>
        </w:tc>
      </w:tr>
      <w:tr w:rsidR="009F3079" w:rsidRPr="002A429E" w:rsidTr="00D92D0D">
        <w:trPr>
          <w:trHeight w:val="118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2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«Зайца съела бы лиса, если б не его друзья»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 xml:space="preserve">Показ сказки детям своей группы «Лучшие </w:t>
            </w:r>
            <w:r w:rsidR="00D92D0D">
              <w:rPr>
                <w:sz w:val="28"/>
                <w:szCs w:val="28"/>
                <w:lang w:eastAsia="zh-CN"/>
              </w:rPr>
              <w:t>друзья»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Рассказывание сказки детьми «Лучшие друзья».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Общий танец.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Драматизация сказки «Лучшие друзья».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Мимические этюды у зеркала (упражнения на выразительность</w:t>
            </w:r>
            <w:r w:rsidR="00D92D0D">
              <w:rPr>
                <w:sz w:val="28"/>
                <w:szCs w:val="28"/>
                <w:lang w:eastAsia="zh-CN"/>
              </w:rPr>
              <w:t xml:space="preserve"> движений)</w:t>
            </w:r>
          </w:p>
        </w:tc>
      </w:tr>
      <w:tr w:rsidR="00D92D0D" w:rsidRPr="002A429E" w:rsidTr="00D92D0D">
        <w:trPr>
          <w:trHeight w:val="96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3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«Вот как я умею»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Игра «Что я умею». 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Чтение стихотворения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Б.Заходера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«Вот как я умею».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Игра-имитация «Догадайтесь, о ком я говорю».</w:t>
            </w:r>
          </w:p>
        </w:tc>
      </w:tr>
      <w:tr w:rsidR="00D92D0D" w:rsidRPr="002A429E" w:rsidTr="00D92D0D">
        <w:trPr>
          <w:trHeight w:val="1291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«В тесноте да не в обиде 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 xml:space="preserve">Отгадывание загадок. </w:t>
            </w:r>
            <w:r w:rsidRPr="002A429E">
              <w:rPr>
                <w:sz w:val="28"/>
                <w:szCs w:val="28"/>
                <w:lang w:eastAsia="zh-CN"/>
              </w:rPr>
              <w:t>Веселый танец.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301AE4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D92D0D">
              <w:rPr>
                <w:b/>
                <w:sz w:val="28"/>
                <w:szCs w:val="28"/>
                <w:lang w:eastAsia="zh-CN"/>
              </w:rPr>
              <w:t>Декабрь</w:t>
            </w:r>
          </w:p>
        </w:tc>
      </w:tr>
      <w:tr w:rsidR="009F3079" w:rsidRPr="002A429E" w:rsidTr="00D92D0D">
        <w:trPr>
          <w:trHeight w:val="217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«Дайте срок, построим теремок»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Отгадывание загадок по сказке. Имитационные  упражнения под музыку. Веселый танец.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Рассматривать национальный украинский костюм, чем отличие и сходство с русским.</w:t>
            </w:r>
          </w:p>
        </w:tc>
      </w:tr>
      <w:tr w:rsidR="00D92D0D" w:rsidRPr="002A429E" w:rsidTr="00D92D0D">
        <w:trPr>
          <w:trHeight w:val="157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«Ох, красивый теремок, очень, очень он высок»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Драматизация сказки «Теремок»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Рассказывание украинкой сказки «Рукавичка</w:t>
            </w:r>
            <w:r>
              <w:rPr>
                <w:sz w:val="28"/>
                <w:szCs w:val="28"/>
                <w:lang w:eastAsia="zh-CN"/>
              </w:rPr>
              <w:t>»</w:t>
            </w:r>
          </w:p>
        </w:tc>
      </w:tr>
      <w:tr w:rsidR="00D92D0D" w:rsidRPr="002A429E" w:rsidTr="00D92D0D">
        <w:trPr>
          <w:trHeight w:val="118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Показ сказки «Теремок» родителям своей группы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D92D0D">
        <w:trPr>
          <w:trHeight w:val="82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Подготовка к Новому году.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F81A55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D92D0D">
              <w:rPr>
                <w:b/>
                <w:sz w:val="28"/>
                <w:szCs w:val="28"/>
                <w:lang w:eastAsia="zh-CN"/>
              </w:rPr>
              <w:t>Январь</w:t>
            </w:r>
          </w:p>
        </w:tc>
      </w:tr>
      <w:tr w:rsidR="009F3079" w:rsidRPr="002A429E" w:rsidTr="00D92D0D">
        <w:trPr>
          <w:trHeight w:val="126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«Игровой урок»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Этюды на выразительность движений.</w:t>
            </w: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Этюды на выразительность основных эмоций.</w:t>
            </w:r>
          </w:p>
        </w:tc>
      </w:tr>
      <w:tr w:rsidR="00D92D0D" w:rsidRPr="002A429E" w:rsidTr="00D92D0D">
        <w:trPr>
          <w:trHeight w:val="175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«Лису зайка в дом впустил, много слез, потом пролил»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Рассказывание русской народной сказки «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Заюшкина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избушка». Пантомимические этюды.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Обогатить словарь: </w:t>
            </w:r>
            <w:proofErr w:type="gramStart"/>
            <w:r w:rsidRPr="002A429E">
              <w:rPr>
                <w:sz w:val="28"/>
                <w:szCs w:val="28"/>
                <w:lang w:eastAsia="zh-CN"/>
              </w:rPr>
              <w:t>ледяная</w:t>
            </w:r>
            <w:proofErr w:type="gramEnd"/>
            <w:r w:rsidRPr="002A429E">
              <w:rPr>
                <w:sz w:val="28"/>
                <w:szCs w:val="28"/>
                <w:lang w:eastAsia="zh-CN"/>
              </w:rPr>
              <w:t>, лубяная</w:t>
            </w:r>
          </w:p>
        </w:tc>
      </w:tr>
      <w:tr w:rsidR="00D92D0D" w:rsidRPr="002A429E" w:rsidTr="00D92D0D">
        <w:trPr>
          <w:trHeight w:val="1926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3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«Кто зайчишке бы помог?»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Рассказывание русской народной сказки </w:t>
            </w:r>
          </w:p>
          <w:p w:rsid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Заюшкина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избушка» 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детьми с помощью воспитателя.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067370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proofErr w:type="spellStart"/>
            <w:r>
              <w:rPr>
                <w:sz w:val="28"/>
                <w:szCs w:val="28"/>
                <w:lang w:eastAsia="zh-CN"/>
              </w:rPr>
              <w:t>А</w:t>
            </w:r>
            <w:r w:rsidR="00D92D0D" w:rsidRPr="002A429E">
              <w:rPr>
                <w:sz w:val="28"/>
                <w:szCs w:val="28"/>
                <w:lang w:eastAsia="zh-CN"/>
              </w:rPr>
              <w:t>нтомимическая</w:t>
            </w:r>
            <w:proofErr w:type="spellEnd"/>
            <w:r w:rsidR="00D92D0D" w:rsidRPr="002A429E">
              <w:rPr>
                <w:sz w:val="28"/>
                <w:szCs w:val="28"/>
                <w:lang w:eastAsia="zh-CN"/>
              </w:rPr>
              <w:t xml:space="preserve"> игра «Угадай, кого покажу».</w:t>
            </w:r>
          </w:p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D92D0D">
        <w:trPr>
          <w:trHeight w:val="208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Показ сказки «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Заюшкина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избушка» малышам.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E27050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D92D0D" w:rsidRDefault="00D92D0D" w:rsidP="00D92D0D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D92D0D">
              <w:rPr>
                <w:b/>
                <w:sz w:val="28"/>
                <w:szCs w:val="28"/>
                <w:lang w:eastAsia="zh-CN"/>
              </w:rPr>
              <w:t>Февраль</w:t>
            </w:r>
          </w:p>
        </w:tc>
      </w:tr>
      <w:tr w:rsidR="009F3079" w:rsidRPr="002A429E" w:rsidTr="00D92D0D">
        <w:trPr>
          <w:trHeight w:val="189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«Щенок спал около дивана, вдруг услышал рядом «</w:t>
            </w:r>
            <w:proofErr w:type="gramStart"/>
            <w:r w:rsidRPr="002A429E">
              <w:rPr>
                <w:sz w:val="28"/>
                <w:szCs w:val="28"/>
                <w:lang w:eastAsia="zh-CN"/>
              </w:rPr>
              <w:t>мяу</w:t>
            </w:r>
            <w:proofErr w:type="gramEnd"/>
            <w:r w:rsidRPr="002A429E">
              <w:rPr>
                <w:sz w:val="28"/>
                <w:szCs w:val="28"/>
                <w:lang w:eastAsia="zh-CN"/>
              </w:rPr>
              <w:t>»»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Рассказывание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</w:p>
          <w:p w:rsidR="009F3079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 xml:space="preserve"> «Кто сказал «</w:t>
            </w:r>
            <w:proofErr w:type="gramStart"/>
            <w:r>
              <w:rPr>
                <w:sz w:val="28"/>
                <w:szCs w:val="28"/>
                <w:lang w:eastAsia="zh-CN"/>
              </w:rPr>
              <w:t>мяу</w:t>
            </w:r>
            <w:proofErr w:type="gramEnd"/>
            <w:r>
              <w:rPr>
                <w:sz w:val="28"/>
                <w:szCs w:val="28"/>
                <w:lang w:eastAsia="zh-CN"/>
              </w:rPr>
              <w:t>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067370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>Пантомимические этюды (озорной щенок, гордый петушок, пугливый мышонок, злая</w:t>
            </w:r>
            <w:r w:rsidR="00067370">
              <w:rPr>
                <w:lang w:eastAsia="zh-CN"/>
              </w:rPr>
              <w:t xml:space="preserve"> собака)</w:t>
            </w:r>
          </w:p>
        </w:tc>
      </w:tr>
      <w:tr w:rsidR="00D92D0D" w:rsidRPr="002A429E" w:rsidTr="00D92D0D">
        <w:trPr>
          <w:trHeight w:val="207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«Только «</w:t>
            </w:r>
            <w:proofErr w:type="gramStart"/>
            <w:r w:rsidRPr="002A429E">
              <w:rPr>
                <w:sz w:val="28"/>
                <w:szCs w:val="28"/>
                <w:lang w:eastAsia="zh-CN"/>
              </w:rPr>
              <w:t>мяу</w:t>
            </w:r>
            <w:proofErr w:type="gramEnd"/>
            <w:r w:rsidRPr="002A429E">
              <w:rPr>
                <w:sz w:val="28"/>
                <w:szCs w:val="28"/>
                <w:lang w:eastAsia="zh-CN"/>
              </w:rPr>
              <w:t>» где сыскать?»</w:t>
            </w: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Рассказывание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«Кто сказал «</w:t>
            </w:r>
            <w:proofErr w:type="gramStart"/>
            <w:r w:rsidRPr="002A429E">
              <w:rPr>
                <w:sz w:val="28"/>
                <w:szCs w:val="28"/>
                <w:lang w:eastAsia="zh-CN"/>
              </w:rPr>
              <w:t>мяу</w:t>
            </w:r>
            <w:proofErr w:type="gramEnd"/>
            <w:r w:rsidRPr="002A429E">
              <w:rPr>
                <w:sz w:val="28"/>
                <w:szCs w:val="28"/>
                <w:lang w:eastAsia="zh-CN"/>
              </w:rPr>
              <w:t>»?» детьми с помощью воспитателя. Пантомимическая игра «Угадай, кто сказал?».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Упражнение в интонировании</w:t>
            </w:r>
            <w:r w:rsidR="00067370">
              <w:rPr>
                <w:sz w:val="28"/>
                <w:szCs w:val="28"/>
                <w:lang w:eastAsia="zh-CN"/>
              </w:rPr>
              <w:t xml:space="preserve"> диалогов</w:t>
            </w:r>
          </w:p>
        </w:tc>
      </w:tr>
      <w:tr w:rsidR="00D92D0D" w:rsidRPr="002A429E" w:rsidTr="00D92D0D">
        <w:trPr>
          <w:trHeight w:val="133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3</w:t>
            </w: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«Не вы ли «мяу-мяу» говорили?»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Пантомимическая игра «Угадай, кого встретил</w:t>
            </w:r>
            <w:r w:rsidR="00067370">
              <w:rPr>
                <w:sz w:val="28"/>
                <w:szCs w:val="28"/>
                <w:lang w:eastAsia="zh-CN"/>
              </w:rPr>
              <w:t xml:space="preserve"> щенок»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D92D0D" w:rsidRPr="002A429E" w:rsidTr="00D92D0D">
        <w:trPr>
          <w:trHeight w:val="271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>«Невоспитанный мышонок один остался, без друзей»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 xml:space="preserve">Чтение стихотворения </w:t>
            </w:r>
          </w:p>
          <w:p w:rsidR="00067370" w:rsidRP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 xml:space="preserve">«Добрые слова». </w:t>
            </w:r>
          </w:p>
          <w:p w:rsidR="00067370" w:rsidRP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 xml:space="preserve">Игра «Назови вежливое слово». </w:t>
            </w:r>
          </w:p>
          <w:p w:rsidR="00067370" w:rsidRP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 xml:space="preserve">Рассказывание сказки </w:t>
            </w:r>
          </w:p>
          <w:p w:rsidR="00067370" w:rsidRPr="00067370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 xml:space="preserve">«Сказка о невоспитанном мышонке». </w:t>
            </w: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067370">
              <w:rPr>
                <w:lang w:eastAsia="zh-CN"/>
              </w:rPr>
              <w:t>Проблемная ситуация.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D92D0D" w:rsidRPr="002A429E" w:rsidRDefault="00D92D0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AD0321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067370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067370">
              <w:rPr>
                <w:b/>
                <w:sz w:val="28"/>
                <w:szCs w:val="28"/>
                <w:lang w:eastAsia="zh-CN"/>
              </w:rPr>
              <w:t>Март</w:t>
            </w:r>
          </w:p>
        </w:tc>
      </w:tr>
      <w:tr w:rsidR="009F3079" w:rsidRPr="002A429E" w:rsidTr="00067370">
        <w:trPr>
          <w:trHeight w:val="141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lastRenderedPageBreak/>
              <w:t>2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«Мышонок глупым оказался, он от мамы отказался»</w:t>
            </w:r>
          </w:p>
          <w:p w:rsidR="009F3079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«Сказка о невоспитанном мышонке»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067370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lastRenderedPageBreak/>
              <w:t>Беседа по содержанию сказки. Работа над выразительностью исполнения  (выразительности эмоции грусти и радости)</w:t>
            </w:r>
          </w:p>
          <w:p w:rsidR="009F3079" w:rsidRPr="00067370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lang w:eastAsia="zh-CN"/>
              </w:rPr>
            </w:pPr>
            <w:r w:rsidRPr="00067370">
              <w:rPr>
                <w:lang w:eastAsia="zh-CN"/>
              </w:rPr>
              <w:t>Подготовка к драматизации.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 xml:space="preserve">Игра на интонирование </w:t>
            </w:r>
            <w:r w:rsidR="00067370">
              <w:rPr>
                <w:sz w:val="28"/>
                <w:szCs w:val="28"/>
                <w:lang w:eastAsia="zh-CN"/>
              </w:rPr>
              <w:t>вежливых слов. Драматизация сказки с детьми.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067370">
        <w:trPr>
          <w:trHeight w:val="202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3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«</w:t>
            </w:r>
            <w:r w:rsidRPr="002A429E">
              <w:rPr>
                <w:sz w:val="28"/>
                <w:szCs w:val="28"/>
                <w:lang w:eastAsia="zh-CN"/>
              </w:rPr>
              <w:t>Сказка об умном мышонке»»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proofErr w:type="gramStart"/>
            <w:r w:rsidRPr="002A429E">
              <w:rPr>
                <w:sz w:val="28"/>
                <w:szCs w:val="28"/>
                <w:lang w:eastAsia="zh-CN"/>
              </w:rPr>
              <w:t>Игра на интонировании вежливых слов (зд</w:t>
            </w:r>
            <w:r>
              <w:rPr>
                <w:sz w:val="28"/>
                <w:szCs w:val="28"/>
                <w:lang w:eastAsia="zh-CN"/>
              </w:rPr>
              <w:t>равствуйте, до свидания, спаси</w:t>
            </w:r>
            <w:r w:rsidRPr="002A429E">
              <w:rPr>
                <w:sz w:val="28"/>
                <w:szCs w:val="28"/>
                <w:lang w:eastAsia="zh-CN"/>
              </w:rPr>
              <w:t>бо, извините, радостно,</w:t>
            </w:r>
            <w:proofErr w:type="gramEnd"/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 xml:space="preserve"> привет</w:t>
            </w:r>
            <w:r w:rsidRPr="002A429E">
              <w:rPr>
                <w:sz w:val="28"/>
                <w:szCs w:val="28"/>
                <w:lang w:eastAsia="zh-CN"/>
              </w:rPr>
              <w:t>ливо, небреж</w:t>
            </w:r>
            <w:r>
              <w:rPr>
                <w:sz w:val="28"/>
                <w:szCs w:val="28"/>
                <w:lang w:eastAsia="zh-CN"/>
              </w:rPr>
              <w:t>но, угрюмо, уверенно, вежливо</w:t>
            </w:r>
            <w:r w:rsidRPr="002A429E">
              <w:rPr>
                <w:sz w:val="28"/>
                <w:szCs w:val="28"/>
                <w:lang w:eastAsia="zh-CN"/>
              </w:rPr>
              <w:t>)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067370">
        <w:trPr>
          <w:trHeight w:val="160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Показ сказки мамам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4F7A55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067370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067370">
              <w:rPr>
                <w:b/>
                <w:sz w:val="28"/>
                <w:szCs w:val="28"/>
                <w:lang w:eastAsia="zh-CN"/>
              </w:rPr>
              <w:t>Апрель</w:t>
            </w:r>
          </w:p>
        </w:tc>
      </w:tr>
      <w:tr w:rsidR="009F3079" w:rsidRPr="002A429E" w:rsidTr="00067370">
        <w:trPr>
          <w:trHeight w:val="165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«Упрямые ежата»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Сюрпризный момент. Рассказывание истории 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про двух ежат. Беседа. Придумывание окончания истории и показ на ширме.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Хакасская народная сказка «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Лисичкин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пир»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067370">
        <w:trPr>
          <w:trHeight w:val="99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2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«Вот так яблоко»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Рассказывание 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«Яблоко». Имитационные упражнения.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Игра на выразительность мимики.</w:t>
            </w:r>
          </w:p>
        </w:tc>
      </w:tr>
      <w:tr w:rsidR="00067370" w:rsidRPr="002A429E" w:rsidTr="00067370">
        <w:trPr>
          <w:trHeight w:val="216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3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«Поссорились зверушки, не знают, как им быть, как же это яблоко на всех разделить»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Музыкальная загадка. Рассматривание отличительных особенностей героев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«Яблоко». Разыгрывание этюдов и диалогов из сказки.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Рассматривание иллюстраций, музыкальных инструментов хака</w:t>
            </w:r>
            <w:r>
              <w:rPr>
                <w:sz w:val="28"/>
                <w:szCs w:val="28"/>
                <w:lang w:eastAsia="zh-CN"/>
              </w:rPr>
              <w:t>сских, их характерные особенность</w:t>
            </w:r>
            <w:r w:rsidRPr="002A429E">
              <w:rPr>
                <w:sz w:val="28"/>
                <w:szCs w:val="28"/>
                <w:lang w:eastAsia="zh-CN"/>
              </w:rPr>
              <w:t>ю.</w:t>
            </w:r>
          </w:p>
        </w:tc>
      </w:tr>
      <w:tr w:rsidR="00067370" w:rsidRPr="002A429E" w:rsidTr="00067370">
        <w:trPr>
          <w:trHeight w:val="151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4</w:t>
            </w:r>
          </w:p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«Михайло Иванович, рассуди, нас, зверушек, помири 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Сюрпризный момент. Рассказывание  и разыгрывание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«Яблоко» с помощью кукольного театра.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2A429E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067370" w:rsidRPr="002A429E" w:rsidTr="002259F8">
        <w:tc>
          <w:tcPr>
            <w:tcW w:w="8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67370" w:rsidRPr="00067370" w:rsidRDefault="00067370" w:rsidP="00067370">
            <w:pPr>
              <w:tabs>
                <w:tab w:val="left" w:pos="708"/>
              </w:tabs>
              <w:suppressAutoHyphens/>
              <w:jc w:val="center"/>
              <w:rPr>
                <w:b/>
                <w:sz w:val="28"/>
                <w:szCs w:val="28"/>
                <w:lang w:eastAsia="zh-CN"/>
              </w:rPr>
            </w:pPr>
            <w:r w:rsidRPr="00067370">
              <w:rPr>
                <w:b/>
                <w:sz w:val="28"/>
                <w:szCs w:val="28"/>
                <w:lang w:eastAsia="zh-CN"/>
              </w:rPr>
              <w:t>Май</w:t>
            </w:r>
          </w:p>
        </w:tc>
      </w:tr>
      <w:tr w:rsidR="009F3079" w:rsidRPr="002A429E" w:rsidTr="0050343D">
        <w:trPr>
          <w:trHeight w:val="165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1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2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«Каждый хочет спрятаться под маленький гриб»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«Дождик льет, льет, а грибочек все растет»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 xml:space="preserve">Сюрпризный момент -    загадка. Рассказывание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«Под грибом».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50343D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 xml:space="preserve">Загадывание загадок. Рассматривание иллюстраций к сказке «Под грибом», </w:t>
            </w:r>
          </w:p>
          <w:p w:rsidR="0050343D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беседа по ним. </w:t>
            </w:r>
          </w:p>
          <w:p w:rsidR="0050343D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Игра-имитация 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«Угадай, кто просился под</w:t>
            </w:r>
            <w:r w:rsidR="0050343D">
              <w:rPr>
                <w:sz w:val="28"/>
                <w:szCs w:val="28"/>
                <w:lang w:eastAsia="zh-CN"/>
              </w:rPr>
              <w:t xml:space="preserve"> грибок»</w:t>
            </w:r>
            <w:r w:rsidRPr="002A429E">
              <w:rPr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Игра-конкурс «Попросись под грибок»</w:t>
            </w: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9F3079" w:rsidRPr="002A429E" w:rsidRDefault="009F3079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0343D" w:rsidRPr="002A429E" w:rsidTr="0050343D">
        <w:trPr>
          <w:trHeight w:val="1215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lastRenderedPageBreak/>
              <w:t>3</w:t>
            </w:r>
          </w:p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«Вот так гриб-великан, всем хватило место</w:t>
            </w:r>
            <w:r>
              <w:rPr>
                <w:sz w:val="28"/>
                <w:szCs w:val="28"/>
                <w:lang w:eastAsia="zh-CN"/>
              </w:rPr>
              <w:t xml:space="preserve"> там»</w:t>
            </w:r>
            <w:r w:rsidRPr="002A429E">
              <w:rPr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 xml:space="preserve">Драматизация сказки </w:t>
            </w:r>
            <w:proofErr w:type="spellStart"/>
            <w:r w:rsidRPr="002A429E">
              <w:rPr>
                <w:sz w:val="28"/>
                <w:szCs w:val="28"/>
                <w:lang w:eastAsia="zh-CN"/>
              </w:rPr>
              <w:t>В.Сутеева</w:t>
            </w:r>
            <w:proofErr w:type="spellEnd"/>
            <w:r w:rsidRPr="002A429E">
              <w:rPr>
                <w:sz w:val="28"/>
                <w:szCs w:val="28"/>
                <w:lang w:eastAsia="zh-CN"/>
              </w:rPr>
              <w:t xml:space="preserve"> «Под грибом». Пляски героев.</w:t>
            </w:r>
          </w:p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Игра-имитация «Пойми меня».</w:t>
            </w:r>
          </w:p>
        </w:tc>
      </w:tr>
      <w:tr w:rsidR="0050343D" w:rsidRPr="002A429E" w:rsidTr="0050343D">
        <w:trPr>
          <w:trHeight w:val="126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  <w:r w:rsidRPr="002A429E">
              <w:rPr>
                <w:sz w:val="28"/>
                <w:szCs w:val="28"/>
                <w:lang w:eastAsia="zh-CN"/>
              </w:rPr>
              <w:t>Показ сказки родителям и детям «под грибом»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0343D" w:rsidRPr="002A429E" w:rsidRDefault="0050343D" w:rsidP="00067370">
            <w:pPr>
              <w:tabs>
                <w:tab w:val="left" w:pos="708"/>
              </w:tabs>
              <w:suppressAutoHyphens/>
              <w:jc w:val="center"/>
              <w:rPr>
                <w:sz w:val="28"/>
                <w:szCs w:val="28"/>
                <w:lang w:eastAsia="zh-CN"/>
              </w:rPr>
            </w:pPr>
          </w:p>
        </w:tc>
      </w:tr>
    </w:tbl>
    <w:p w:rsidR="002A429E" w:rsidRPr="002A429E" w:rsidRDefault="002A429E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</w:p>
    <w:p w:rsidR="002A429E" w:rsidRPr="002A429E" w:rsidRDefault="002A429E" w:rsidP="0050343D">
      <w:pPr>
        <w:shd w:val="clear" w:color="auto" w:fill="FFFFFF"/>
        <w:tabs>
          <w:tab w:val="left" w:pos="708"/>
        </w:tabs>
        <w:suppressAutoHyphens/>
        <w:jc w:val="center"/>
        <w:rPr>
          <w:sz w:val="28"/>
          <w:szCs w:val="28"/>
          <w:lang w:eastAsia="zh-CN"/>
        </w:rPr>
      </w:pPr>
      <w:r w:rsidRPr="002A429E">
        <w:rPr>
          <w:b/>
          <w:color w:val="000000"/>
          <w:sz w:val="28"/>
          <w:szCs w:val="28"/>
          <w:lang w:eastAsia="zh-CN"/>
        </w:rPr>
        <w:t>Содержание программы:</w:t>
      </w:r>
    </w:p>
    <w:p w:rsidR="002A429E" w:rsidRPr="002A429E" w:rsidRDefault="002A429E" w:rsidP="0050343D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 xml:space="preserve"> Программа составлена с учетом реализации </w:t>
      </w:r>
      <w:proofErr w:type="spellStart"/>
      <w:r w:rsidRPr="002A429E">
        <w:rPr>
          <w:color w:val="000000"/>
          <w:sz w:val="28"/>
          <w:szCs w:val="28"/>
          <w:lang w:eastAsia="zh-CN"/>
        </w:rPr>
        <w:t>межпредметных</w:t>
      </w:r>
      <w:proofErr w:type="spellEnd"/>
      <w:r w:rsidRPr="002A429E">
        <w:rPr>
          <w:color w:val="000000"/>
          <w:sz w:val="28"/>
          <w:szCs w:val="28"/>
          <w:lang w:eastAsia="zh-CN"/>
        </w:rPr>
        <w:t xml:space="preserve"> связей по разделам.</w:t>
      </w:r>
      <w:r w:rsidRPr="002A429E">
        <w:rPr>
          <w:color w:val="000000"/>
          <w:sz w:val="28"/>
          <w:szCs w:val="28"/>
          <w:lang w:eastAsia="zh-CN"/>
        </w:rPr>
        <w:br/>
        <w:t>1. «Музыкальное воспитание» - дети учатся слышать в музыке эмоциональное состояние и передавать его движениями, жестами, мимикой, отмечают разнохарактерное содержание музыки, дающее возможность более полно оценить и понять характер героя, его образ. </w:t>
      </w:r>
      <w:r w:rsidRPr="002A429E">
        <w:rPr>
          <w:color w:val="000000"/>
          <w:sz w:val="28"/>
          <w:szCs w:val="28"/>
          <w:lang w:eastAsia="zh-CN"/>
        </w:rPr>
        <w:br/>
        <w:t>2. «Изобразительная деятельность» - где дети знакомятся с репродукциями картин, близкими по содержанию сказки.</w:t>
      </w:r>
      <w:r w:rsidRPr="002A429E">
        <w:rPr>
          <w:color w:val="000000"/>
          <w:sz w:val="28"/>
          <w:szCs w:val="28"/>
          <w:lang w:eastAsia="zh-CN"/>
        </w:rPr>
        <w:br/>
        <w:t xml:space="preserve">3. «Развитие речи» - на </w:t>
      </w:r>
      <w:proofErr w:type="gramStart"/>
      <w:r w:rsidRPr="002A429E">
        <w:rPr>
          <w:color w:val="000000"/>
          <w:sz w:val="28"/>
          <w:szCs w:val="28"/>
          <w:lang w:eastAsia="zh-CN"/>
        </w:rPr>
        <w:t>котором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у детей развивается четкая, ясная дикция, ведется работа над развитием артикуляционного аппарата с использованием скороговорок, </w:t>
      </w:r>
      <w:proofErr w:type="spellStart"/>
      <w:r w:rsidRPr="002A429E">
        <w:rPr>
          <w:color w:val="000000"/>
          <w:sz w:val="28"/>
          <w:szCs w:val="28"/>
          <w:lang w:eastAsia="zh-CN"/>
        </w:rPr>
        <w:t>чистоговорок</w:t>
      </w:r>
      <w:proofErr w:type="spellEnd"/>
      <w:r w:rsidRPr="002A429E">
        <w:rPr>
          <w:color w:val="000000"/>
          <w:sz w:val="28"/>
          <w:szCs w:val="28"/>
          <w:lang w:eastAsia="zh-CN"/>
        </w:rPr>
        <w:t xml:space="preserve">, </w:t>
      </w:r>
      <w:proofErr w:type="spellStart"/>
      <w:r w:rsidRPr="002A429E">
        <w:rPr>
          <w:color w:val="000000"/>
          <w:sz w:val="28"/>
          <w:szCs w:val="28"/>
          <w:lang w:eastAsia="zh-CN"/>
        </w:rPr>
        <w:t>потешек</w:t>
      </w:r>
      <w:proofErr w:type="spellEnd"/>
      <w:r w:rsidRPr="002A429E">
        <w:rPr>
          <w:color w:val="000000"/>
          <w:sz w:val="28"/>
          <w:szCs w:val="28"/>
          <w:lang w:eastAsia="zh-CN"/>
        </w:rPr>
        <w:t>. </w:t>
      </w:r>
      <w:r w:rsidRPr="002A429E">
        <w:rPr>
          <w:color w:val="000000"/>
          <w:sz w:val="28"/>
          <w:szCs w:val="28"/>
          <w:lang w:eastAsia="zh-CN"/>
        </w:rPr>
        <w:br/>
        <w:t>4. «Ознакомление с художественной литературой» - где дети знакомятся с литературными произведениями, которые лягут в основу предстоящей постановки спектакля.</w:t>
      </w:r>
      <w:r w:rsidRPr="002A429E">
        <w:rPr>
          <w:color w:val="000000"/>
          <w:sz w:val="28"/>
          <w:szCs w:val="28"/>
          <w:lang w:eastAsia="zh-CN"/>
        </w:rPr>
        <w:br/>
        <w:t>5. «Ознакомление с окружающим» - где дети знакомятся с явлениями общественной жизни, предметами ближайшего окружения, природными явлениями, что послужит материалом, входящим в содержание театральных игр и упражнений.</w:t>
      </w:r>
      <w:r w:rsidRPr="002A429E">
        <w:rPr>
          <w:color w:val="000000"/>
          <w:sz w:val="28"/>
          <w:szCs w:val="28"/>
          <w:lang w:eastAsia="zh-CN"/>
        </w:rPr>
        <w:br/>
        <w:t>6. «Хореография» - где дети учатся через танцевальные движения передавать образ какого-либо героя, его характер, настроения.</w:t>
      </w:r>
      <w:r w:rsidRPr="002A429E">
        <w:rPr>
          <w:color w:val="000000"/>
          <w:sz w:val="28"/>
          <w:szCs w:val="28"/>
          <w:lang w:eastAsia="zh-CN"/>
        </w:rPr>
        <w:br/>
      </w:r>
    </w:p>
    <w:p w:rsidR="002A429E" w:rsidRPr="002A429E" w:rsidRDefault="002A429E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</w:p>
    <w:p w:rsidR="002A429E" w:rsidRPr="002A429E" w:rsidRDefault="002A429E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</w:p>
    <w:p w:rsidR="0050343D" w:rsidRDefault="0050343D" w:rsidP="009F3079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9F3079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9F3079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9F3079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9F3079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2A429E" w:rsidRPr="002A429E" w:rsidRDefault="002A429E" w:rsidP="0050343D">
      <w:pPr>
        <w:shd w:val="clear" w:color="auto" w:fill="FFFFFF"/>
        <w:tabs>
          <w:tab w:val="left" w:pos="708"/>
        </w:tabs>
        <w:suppressAutoHyphens/>
        <w:jc w:val="center"/>
        <w:rPr>
          <w:sz w:val="28"/>
          <w:szCs w:val="28"/>
          <w:lang w:eastAsia="zh-CN"/>
        </w:rPr>
      </w:pPr>
      <w:r w:rsidRPr="002A429E">
        <w:rPr>
          <w:b/>
          <w:bCs/>
          <w:color w:val="000000"/>
          <w:sz w:val="28"/>
          <w:szCs w:val="28"/>
          <w:lang w:eastAsia="zh-CN"/>
        </w:rPr>
        <w:lastRenderedPageBreak/>
        <w:t>Требования к уровню подготовки.</w:t>
      </w:r>
    </w:p>
    <w:p w:rsidR="002A429E" w:rsidRPr="002A429E" w:rsidRDefault="002A429E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r w:rsidRPr="002A429E">
        <w:rPr>
          <w:b/>
          <w:bCs/>
          <w:color w:val="000000"/>
          <w:sz w:val="28"/>
          <w:szCs w:val="28"/>
          <w:lang w:eastAsia="zh-CN"/>
        </w:rPr>
        <w:t xml:space="preserve"> </w:t>
      </w:r>
    </w:p>
    <w:p w:rsidR="002A429E" w:rsidRPr="002A429E" w:rsidRDefault="0050343D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r>
        <w:rPr>
          <w:b/>
          <w:bCs/>
          <w:color w:val="000000"/>
          <w:sz w:val="28"/>
          <w:szCs w:val="28"/>
          <w:lang w:eastAsia="zh-CN"/>
        </w:rPr>
        <w:t xml:space="preserve">      </w:t>
      </w:r>
      <w:r w:rsidR="002A429E" w:rsidRPr="002A429E">
        <w:rPr>
          <w:b/>
          <w:bCs/>
          <w:color w:val="000000"/>
          <w:sz w:val="28"/>
          <w:szCs w:val="28"/>
          <w:lang w:eastAsia="zh-CN"/>
        </w:rPr>
        <w:t>Должен уметь:</w:t>
      </w:r>
      <w:r w:rsidR="002A429E" w:rsidRPr="002A429E">
        <w:rPr>
          <w:color w:val="000000"/>
          <w:sz w:val="28"/>
          <w:szCs w:val="28"/>
          <w:lang w:eastAsia="zh-CN"/>
        </w:rPr>
        <w:t> заинтересованно заниматься театрально-игровой  деятельностью; разыгрывать несложные представления по знакомым литературным сюжетам, используя выразительные средств</w:t>
      </w:r>
      <w:proofErr w:type="gramStart"/>
      <w:r w:rsidR="002A429E" w:rsidRPr="002A429E">
        <w:rPr>
          <w:color w:val="000000"/>
          <w:sz w:val="28"/>
          <w:szCs w:val="28"/>
          <w:lang w:eastAsia="zh-CN"/>
        </w:rPr>
        <w:t>;»</w:t>
      </w:r>
      <w:proofErr w:type="gramEnd"/>
      <w:r w:rsidR="002A429E" w:rsidRPr="002A429E">
        <w:rPr>
          <w:color w:val="000000"/>
          <w:sz w:val="28"/>
          <w:szCs w:val="28"/>
          <w:lang w:eastAsia="zh-CN"/>
        </w:rPr>
        <w:t xml:space="preserve"> (интонацию, мимику, жест); использовать в театрализованных играх образные игрушки, самостоятельно изготовленные из разных материалов;</w:t>
      </w:r>
      <w:r w:rsidR="002A429E" w:rsidRPr="002A429E">
        <w:rPr>
          <w:color w:val="000000"/>
          <w:sz w:val="28"/>
          <w:szCs w:val="28"/>
          <w:lang w:eastAsia="zh-CN"/>
        </w:rPr>
        <w:br/>
        <w:t>Изображать отгадки к загадкам, используя выразительные средства; выступать перед родителями, детьми своей группы, малышами с инсценировками.</w:t>
      </w: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color w:val="000000"/>
          <w:sz w:val="28"/>
          <w:szCs w:val="28"/>
          <w:lang w:eastAsia="zh-CN"/>
        </w:rPr>
      </w:pPr>
      <w:r>
        <w:rPr>
          <w:b/>
          <w:bCs/>
          <w:color w:val="000000"/>
          <w:sz w:val="28"/>
          <w:szCs w:val="28"/>
          <w:lang w:eastAsia="zh-CN"/>
        </w:rPr>
        <w:t xml:space="preserve">      </w:t>
      </w:r>
      <w:r w:rsidR="002A429E" w:rsidRPr="002A429E">
        <w:rPr>
          <w:b/>
          <w:bCs/>
          <w:color w:val="000000"/>
          <w:sz w:val="28"/>
          <w:szCs w:val="28"/>
          <w:lang w:eastAsia="zh-CN"/>
        </w:rPr>
        <w:t>Должен знать: </w:t>
      </w: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eastAsia="zh-CN"/>
        </w:rPr>
        <w:t>-</w:t>
      </w:r>
      <w:r w:rsidR="002A429E" w:rsidRPr="002A429E">
        <w:rPr>
          <w:color w:val="000000"/>
          <w:sz w:val="28"/>
          <w:szCs w:val="28"/>
          <w:lang w:eastAsia="zh-CN"/>
        </w:rPr>
        <w:t xml:space="preserve"> некоторые виды театров (кукольный, драматический, музыкальный, </w:t>
      </w:r>
      <w:r>
        <w:rPr>
          <w:color w:val="000000"/>
          <w:sz w:val="28"/>
          <w:szCs w:val="28"/>
          <w:lang w:eastAsia="zh-CN"/>
        </w:rPr>
        <w:t xml:space="preserve">детский, театр зверей и др.); </w:t>
      </w: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eastAsia="zh-CN"/>
        </w:rPr>
        <w:t xml:space="preserve">- </w:t>
      </w:r>
      <w:r w:rsidR="002A429E" w:rsidRPr="002A429E">
        <w:rPr>
          <w:color w:val="000000"/>
          <w:sz w:val="28"/>
          <w:szCs w:val="28"/>
          <w:lang w:eastAsia="zh-CN"/>
        </w:rPr>
        <w:t xml:space="preserve">некоторые приемы и манипуляции, применяемые в знакомых видах театров: резиновой, пластмассовой, мягкой игрушки (кукольный), настольном, настольно-плоскостном, конусной игрушки, стендовом на </w:t>
      </w:r>
      <w:proofErr w:type="spellStart"/>
      <w:r w:rsidR="002A429E" w:rsidRPr="002A429E">
        <w:rPr>
          <w:color w:val="000000"/>
          <w:sz w:val="28"/>
          <w:szCs w:val="28"/>
          <w:lang w:eastAsia="zh-CN"/>
        </w:rPr>
        <w:t>фланелеграфе</w:t>
      </w:r>
      <w:proofErr w:type="spellEnd"/>
      <w:r w:rsidR="002A429E" w:rsidRPr="002A429E">
        <w:rPr>
          <w:color w:val="000000"/>
          <w:sz w:val="28"/>
          <w:szCs w:val="28"/>
          <w:lang w:eastAsia="zh-CN"/>
        </w:rPr>
        <w:t xml:space="preserve"> и магнитной доске.</w:t>
      </w:r>
      <w:r w:rsidR="002A429E" w:rsidRPr="002A429E">
        <w:rPr>
          <w:color w:val="000000"/>
          <w:sz w:val="28"/>
          <w:szCs w:val="28"/>
          <w:lang w:eastAsia="zh-CN"/>
        </w:rPr>
        <w:br/>
      </w:r>
      <w:r w:rsidR="002A429E" w:rsidRPr="002A429E">
        <w:rPr>
          <w:color w:val="000000"/>
          <w:sz w:val="28"/>
          <w:szCs w:val="28"/>
          <w:lang w:eastAsia="zh-CN"/>
        </w:rPr>
        <w:br/>
      </w: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50343D" w:rsidRDefault="0050343D" w:rsidP="0050343D">
      <w:pPr>
        <w:shd w:val="clear" w:color="auto" w:fill="FFFFFF"/>
        <w:tabs>
          <w:tab w:val="left" w:pos="708"/>
        </w:tabs>
        <w:suppressAutoHyphens/>
        <w:rPr>
          <w:b/>
          <w:bCs/>
          <w:color w:val="000000"/>
          <w:sz w:val="28"/>
          <w:szCs w:val="28"/>
          <w:lang w:eastAsia="zh-CN"/>
        </w:rPr>
      </w:pPr>
    </w:p>
    <w:p w:rsidR="002A429E" w:rsidRPr="002A429E" w:rsidRDefault="002A429E" w:rsidP="0050343D">
      <w:pPr>
        <w:shd w:val="clear" w:color="auto" w:fill="FFFFFF"/>
        <w:tabs>
          <w:tab w:val="left" w:pos="708"/>
        </w:tabs>
        <w:suppressAutoHyphens/>
        <w:jc w:val="center"/>
        <w:rPr>
          <w:sz w:val="28"/>
          <w:szCs w:val="28"/>
          <w:lang w:eastAsia="zh-CN"/>
        </w:rPr>
      </w:pPr>
      <w:r w:rsidRPr="002A429E">
        <w:rPr>
          <w:b/>
          <w:bCs/>
          <w:color w:val="000000"/>
          <w:sz w:val="28"/>
          <w:szCs w:val="28"/>
          <w:lang w:eastAsia="zh-CN"/>
        </w:rPr>
        <w:t>Литература</w:t>
      </w:r>
    </w:p>
    <w:p w:rsidR="002A429E" w:rsidRPr="002A429E" w:rsidRDefault="002A429E" w:rsidP="009F3079">
      <w:pPr>
        <w:shd w:val="clear" w:color="auto" w:fill="FFFFFF"/>
        <w:tabs>
          <w:tab w:val="left" w:pos="708"/>
        </w:tabs>
        <w:suppressAutoHyphens/>
        <w:rPr>
          <w:sz w:val="28"/>
          <w:szCs w:val="28"/>
          <w:lang w:eastAsia="zh-CN"/>
        </w:rPr>
      </w:pPr>
      <w:r w:rsidRPr="002A429E">
        <w:rPr>
          <w:color w:val="000000"/>
          <w:sz w:val="28"/>
          <w:szCs w:val="28"/>
          <w:lang w:eastAsia="zh-CN"/>
        </w:rPr>
        <w:t>1. Михайлова М.А. Праздники в детском саду. Сценарии, игры, аттракционы. Ярославль, 2002.</w:t>
      </w:r>
      <w:r w:rsidRPr="002A429E">
        <w:rPr>
          <w:color w:val="000000"/>
          <w:sz w:val="28"/>
          <w:szCs w:val="28"/>
          <w:lang w:eastAsia="zh-CN"/>
        </w:rPr>
        <w:br/>
        <w:t>2. Науменко Г.М. Фольклорный праздник в детском саду и школе. М., 2000.</w:t>
      </w:r>
      <w:r w:rsidRPr="002A429E">
        <w:rPr>
          <w:color w:val="000000"/>
          <w:sz w:val="28"/>
          <w:szCs w:val="28"/>
          <w:lang w:eastAsia="zh-CN"/>
        </w:rPr>
        <w:br/>
        <w:t xml:space="preserve">3. Петрова Т.И., Сергеева Е.А., Петрова Е.С. Театрализованные игры </w:t>
      </w:r>
      <w:proofErr w:type="gramStart"/>
      <w:r w:rsidRPr="002A429E">
        <w:rPr>
          <w:color w:val="000000"/>
          <w:sz w:val="28"/>
          <w:szCs w:val="28"/>
          <w:lang w:eastAsia="zh-CN"/>
        </w:rPr>
        <w:t>в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</w:t>
      </w:r>
      <w:proofErr w:type="gramStart"/>
      <w:r w:rsidRPr="002A429E">
        <w:rPr>
          <w:color w:val="000000"/>
          <w:sz w:val="28"/>
          <w:szCs w:val="28"/>
          <w:lang w:eastAsia="zh-CN"/>
        </w:rPr>
        <w:t>деском</w:t>
      </w:r>
      <w:proofErr w:type="gramEnd"/>
      <w:r w:rsidRPr="002A429E">
        <w:rPr>
          <w:color w:val="000000"/>
          <w:sz w:val="28"/>
          <w:szCs w:val="28"/>
          <w:lang w:eastAsia="zh-CN"/>
        </w:rPr>
        <w:t xml:space="preserve"> саду. М., 2000.</w:t>
      </w:r>
      <w:r w:rsidRPr="002A429E">
        <w:rPr>
          <w:color w:val="000000"/>
          <w:sz w:val="28"/>
          <w:szCs w:val="28"/>
          <w:lang w:eastAsia="zh-CN"/>
        </w:rPr>
        <w:br/>
        <w:t>4. Поляк Л. Театр сказок. СПб</w:t>
      </w:r>
      <w:proofErr w:type="gramStart"/>
      <w:r w:rsidRPr="002A429E">
        <w:rPr>
          <w:color w:val="000000"/>
          <w:sz w:val="28"/>
          <w:szCs w:val="28"/>
          <w:lang w:eastAsia="zh-CN"/>
        </w:rPr>
        <w:t xml:space="preserve">., </w:t>
      </w:r>
      <w:proofErr w:type="gramEnd"/>
      <w:r w:rsidRPr="002A429E">
        <w:rPr>
          <w:color w:val="000000"/>
          <w:sz w:val="28"/>
          <w:szCs w:val="28"/>
          <w:lang w:eastAsia="zh-CN"/>
        </w:rPr>
        <w:t>2001.</w:t>
      </w:r>
      <w:r w:rsidRPr="002A429E">
        <w:rPr>
          <w:color w:val="000000"/>
          <w:sz w:val="28"/>
          <w:szCs w:val="28"/>
          <w:lang w:eastAsia="zh-CN"/>
        </w:rPr>
        <w:br/>
        <w:t xml:space="preserve">5. </w:t>
      </w:r>
      <w:proofErr w:type="spellStart"/>
      <w:r w:rsidRPr="002A429E">
        <w:rPr>
          <w:color w:val="000000"/>
          <w:sz w:val="28"/>
          <w:szCs w:val="28"/>
          <w:lang w:eastAsia="zh-CN"/>
        </w:rPr>
        <w:t>Маханева</w:t>
      </w:r>
      <w:proofErr w:type="spellEnd"/>
      <w:r w:rsidRPr="002A429E">
        <w:rPr>
          <w:color w:val="000000"/>
          <w:sz w:val="28"/>
          <w:szCs w:val="28"/>
          <w:lang w:eastAsia="zh-CN"/>
        </w:rPr>
        <w:t xml:space="preserve"> М.Д. Занятия по театрализованной деятельности в детском саду. Творческий центр «Сфера» Москва, 2007.</w:t>
      </w:r>
    </w:p>
    <w:sectPr w:rsidR="002A429E" w:rsidRPr="002A429E" w:rsidSect="008375E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BDE" w:rsidRDefault="00656BDE" w:rsidP="001C7525">
      <w:r>
        <w:separator/>
      </w:r>
    </w:p>
  </w:endnote>
  <w:endnote w:type="continuationSeparator" w:id="0">
    <w:p w:rsidR="00656BDE" w:rsidRDefault="00656BDE" w:rsidP="001C7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BDE" w:rsidRDefault="00656BDE" w:rsidP="001C7525">
      <w:r>
        <w:separator/>
      </w:r>
    </w:p>
  </w:footnote>
  <w:footnote w:type="continuationSeparator" w:id="0">
    <w:p w:rsidR="00656BDE" w:rsidRDefault="00656BDE" w:rsidP="001C75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C5220A"/>
    <w:multiLevelType w:val="hybridMultilevel"/>
    <w:tmpl w:val="E42A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1B8124E"/>
    <w:multiLevelType w:val="hybridMultilevel"/>
    <w:tmpl w:val="105A9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1A4BD0"/>
    <w:multiLevelType w:val="hybridMultilevel"/>
    <w:tmpl w:val="9308FC70"/>
    <w:lvl w:ilvl="0" w:tplc="66EA9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5356118"/>
    <w:multiLevelType w:val="hybridMultilevel"/>
    <w:tmpl w:val="AA480BE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5F66487"/>
    <w:multiLevelType w:val="hybridMultilevel"/>
    <w:tmpl w:val="CD745C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6355242"/>
    <w:multiLevelType w:val="hybridMultilevel"/>
    <w:tmpl w:val="18582C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6F92E09"/>
    <w:multiLevelType w:val="hybridMultilevel"/>
    <w:tmpl w:val="184EE6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74227CA"/>
    <w:multiLevelType w:val="hybridMultilevel"/>
    <w:tmpl w:val="FC2A91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076561FC"/>
    <w:multiLevelType w:val="hybridMultilevel"/>
    <w:tmpl w:val="074AF192"/>
    <w:lvl w:ilvl="0" w:tplc="0419000B">
      <w:start w:val="1"/>
      <w:numFmt w:val="bullet"/>
      <w:lvlText w:val=""/>
      <w:lvlJc w:val="left"/>
      <w:pPr>
        <w:tabs>
          <w:tab w:val="num" w:pos="778"/>
        </w:tabs>
        <w:ind w:left="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13">
    <w:nsid w:val="0C635BE3"/>
    <w:multiLevelType w:val="hybridMultilevel"/>
    <w:tmpl w:val="17BE409C"/>
    <w:lvl w:ilvl="0" w:tplc="998AD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DC91818"/>
    <w:multiLevelType w:val="multilevel"/>
    <w:tmpl w:val="7472B1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0E0454E2"/>
    <w:multiLevelType w:val="hybridMultilevel"/>
    <w:tmpl w:val="6DD4E1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7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>
    <w:nsid w:val="10C51A44"/>
    <w:multiLevelType w:val="hybridMultilevel"/>
    <w:tmpl w:val="9D5C4C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11ED546C"/>
    <w:multiLevelType w:val="multilevel"/>
    <w:tmpl w:val="065E7FF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13B07221"/>
    <w:multiLevelType w:val="hybridMultilevel"/>
    <w:tmpl w:val="6E80B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153E15C1"/>
    <w:multiLevelType w:val="hybridMultilevel"/>
    <w:tmpl w:val="18582C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5907039"/>
    <w:multiLevelType w:val="hybridMultilevel"/>
    <w:tmpl w:val="CBDC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16B31605"/>
    <w:multiLevelType w:val="hybridMultilevel"/>
    <w:tmpl w:val="F8CC2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7571D74"/>
    <w:multiLevelType w:val="hybridMultilevel"/>
    <w:tmpl w:val="27D4379E"/>
    <w:lvl w:ilvl="0" w:tplc="6FD822A8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7596593"/>
    <w:multiLevelType w:val="hybridMultilevel"/>
    <w:tmpl w:val="126870B4"/>
    <w:lvl w:ilvl="0" w:tplc="39D8956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17607A4A"/>
    <w:multiLevelType w:val="hybridMultilevel"/>
    <w:tmpl w:val="77348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18070CD8"/>
    <w:multiLevelType w:val="hybridMultilevel"/>
    <w:tmpl w:val="88DE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E111D8"/>
    <w:multiLevelType w:val="hybridMultilevel"/>
    <w:tmpl w:val="E06C3E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1">
    <w:nsid w:val="20D43006"/>
    <w:multiLevelType w:val="hybridMultilevel"/>
    <w:tmpl w:val="53C2D5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24CD0593"/>
    <w:multiLevelType w:val="hybridMultilevel"/>
    <w:tmpl w:val="BB90289C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3">
    <w:nsid w:val="25277EE5"/>
    <w:multiLevelType w:val="hybridMultilevel"/>
    <w:tmpl w:val="D04C8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26C46A53"/>
    <w:multiLevelType w:val="hybridMultilevel"/>
    <w:tmpl w:val="88ACB1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27A23878"/>
    <w:multiLevelType w:val="hybridMultilevel"/>
    <w:tmpl w:val="2E78FB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27C20815"/>
    <w:multiLevelType w:val="hybridMultilevel"/>
    <w:tmpl w:val="908CC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288067D9"/>
    <w:multiLevelType w:val="hybridMultilevel"/>
    <w:tmpl w:val="926A62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28980BD0"/>
    <w:multiLevelType w:val="hybridMultilevel"/>
    <w:tmpl w:val="CF5CAB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296075C7"/>
    <w:multiLevelType w:val="hybridMultilevel"/>
    <w:tmpl w:val="3C38C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2B2431A4"/>
    <w:multiLevelType w:val="hybridMultilevel"/>
    <w:tmpl w:val="43DE0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C97645E"/>
    <w:multiLevelType w:val="hybridMultilevel"/>
    <w:tmpl w:val="1C10DF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CF84F3F"/>
    <w:multiLevelType w:val="hybridMultilevel"/>
    <w:tmpl w:val="D3AE6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F55021B"/>
    <w:multiLevelType w:val="hybridMultilevel"/>
    <w:tmpl w:val="FB768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7">
    <w:nsid w:val="31915192"/>
    <w:multiLevelType w:val="hybridMultilevel"/>
    <w:tmpl w:val="4B960C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32C45269"/>
    <w:multiLevelType w:val="hybridMultilevel"/>
    <w:tmpl w:val="2FECC1E8"/>
    <w:lvl w:ilvl="0" w:tplc="15768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33630F86"/>
    <w:multiLevelType w:val="hybridMultilevel"/>
    <w:tmpl w:val="2550C9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33AC0B32"/>
    <w:multiLevelType w:val="hybridMultilevel"/>
    <w:tmpl w:val="786AFC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4474C6D"/>
    <w:multiLevelType w:val="hybridMultilevel"/>
    <w:tmpl w:val="82C05DC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52">
    <w:nsid w:val="353C7D3F"/>
    <w:multiLevelType w:val="hybridMultilevel"/>
    <w:tmpl w:val="51FCB7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37167A3B"/>
    <w:multiLevelType w:val="hybridMultilevel"/>
    <w:tmpl w:val="8B4C522C"/>
    <w:lvl w:ilvl="0" w:tplc="509E4CDE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381D6497"/>
    <w:multiLevelType w:val="hybridMultilevel"/>
    <w:tmpl w:val="F7EEF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39FB0F8D"/>
    <w:multiLevelType w:val="hybridMultilevel"/>
    <w:tmpl w:val="7A0A66C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7">
    <w:nsid w:val="3D0B06C5"/>
    <w:multiLevelType w:val="hybridMultilevel"/>
    <w:tmpl w:val="C7CA1608"/>
    <w:lvl w:ilvl="0" w:tplc="B2D8BB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D594C69"/>
    <w:multiLevelType w:val="hybridMultilevel"/>
    <w:tmpl w:val="E264A17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>
    <w:nsid w:val="3DC86481"/>
    <w:multiLevelType w:val="singleLevel"/>
    <w:tmpl w:val="74DA34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0">
    <w:nsid w:val="3DFE0176"/>
    <w:multiLevelType w:val="hybridMultilevel"/>
    <w:tmpl w:val="072808B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1">
    <w:nsid w:val="40287387"/>
    <w:multiLevelType w:val="hybridMultilevel"/>
    <w:tmpl w:val="C10A0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42FA411A"/>
    <w:multiLevelType w:val="hybridMultilevel"/>
    <w:tmpl w:val="F88214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43FC5847"/>
    <w:multiLevelType w:val="hybridMultilevel"/>
    <w:tmpl w:val="BD66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5">
    <w:nsid w:val="455919CA"/>
    <w:multiLevelType w:val="hybridMultilevel"/>
    <w:tmpl w:val="4EA47374"/>
    <w:lvl w:ilvl="0" w:tplc="0419000F">
      <w:start w:val="1"/>
      <w:numFmt w:val="decimal"/>
      <w:lvlText w:val="%1."/>
      <w:lvlJc w:val="left"/>
      <w:pPr>
        <w:ind w:left="-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059" w:hanging="360"/>
      </w:pPr>
    </w:lvl>
    <w:lvl w:ilvl="2" w:tplc="0419001B" w:tentative="1">
      <w:start w:val="1"/>
      <w:numFmt w:val="lowerRoman"/>
      <w:lvlText w:val="%3."/>
      <w:lvlJc w:val="right"/>
      <w:pPr>
        <w:ind w:left="-339" w:hanging="180"/>
      </w:pPr>
    </w:lvl>
    <w:lvl w:ilvl="3" w:tplc="0419000F" w:tentative="1">
      <w:start w:val="1"/>
      <w:numFmt w:val="decimal"/>
      <w:lvlText w:val="%4."/>
      <w:lvlJc w:val="left"/>
      <w:pPr>
        <w:ind w:left="381" w:hanging="360"/>
      </w:pPr>
    </w:lvl>
    <w:lvl w:ilvl="4" w:tplc="04190019" w:tentative="1">
      <w:start w:val="1"/>
      <w:numFmt w:val="lowerLetter"/>
      <w:lvlText w:val="%5."/>
      <w:lvlJc w:val="left"/>
      <w:pPr>
        <w:ind w:left="1101" w:hanging="360"/>
      </w:pPr>
    </w:lvl>
    <w:lvl w:ilvl="5" w:tplc="0419001B" w:tentative="1">
      <w:start w:val="1"/>
      <w:numFmt w:val="lowerRoman"/>
      <w:lvlText w:val="%6."/>
      <w:lvlJc w:val="right"/>
      <w:pPr>
        <w:ind w:left="1821" w:hanging="180"/>
      </w:pPr>
    </w:lvl>
    <w:lvl w:ilvl="6" w:tplc="0419000F" w:tentative="1">
      <w:start w:val="1"/>
      <w:numFmt w:val="decimal"/>
      <w:lvlText w:val="%7."/>
      <w:lvlJc w:val="left"/>
      <w:pPr>
        <w:ind w:left="2541" w:hanging="360"/>
      </w:pPr>
    </w:lvl>
    <w:lvl w:ilvl="7" w:tplc="04190019" w:tentative="1">
      <w:start w:val="1"/>
      <w:numFmt w:val="lowerLetter"/>
      <w:lvlText w:val="%8."/>
      <w:lvlJc w:val="left"/>
      <w:pPr>
        <w:ind w:left="3261" w:hanging="360"/>
      </w:pPr>
    </w:lvl>
    <w:lvl w:ilvl="8" w:tplc="0419001B" w:tentative="1">
      <w:start w:val="1"/>
      <w:numFmt w:val="lowerRoman"/>
      <w:lvlText w:val="%9."/>
      <w:lvlJc w:val="right"/>
      <w:pPr>
        <w:ind w:left="3981" w:hanging="180"/>
      </w:pPr>
    </w:lvl>
  </w:abstractNum>
  <w:abstractNum w:abstractNumId="66">
    <w:nsid w:val="47A07ACE"/>
    <w:multiLevelType w:val="hybridMultilevel"/>
    <w:tmpl w:val="E0360FE4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7">
    <w:nsid w:val="4E7C3045"/>
    <w:multiLevelType w:val="hybridMultilevel"/>
    <w:tmpl w:val="AA9CD5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4EB65526"/>
    <w:multiLevelType w:val="hybridMultilevel"/>
    <w:tmpl w:val="3E2C8B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520B4342"/>
    <w:multiLevelType w:val="hybridMultilevel"/>
    <w:tmpl w:val="A83238C6"/>
    <w:lvl w:ilvl="0" w:tplc="8006CA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529440AA"/>
    <w:multiLevelType w:val="hybridMultilevel"/>
    <w:tmpl w:val="BE927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53424D8C"/>
    <w:multiLevelType w:val="hybridMultilevel"/>
    <w:tmpl w:val="685E6D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53F24336"/>
    <w:multiLevelType w:val="hybridMultilevel"/>
    <w:tmpl w:val="3C1C5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3">
    <w:nsid w:val="568D1AA5"/>
    <w:multiLevelType w:val="hybridMultilevel"/>
    <w:tmpl w:val="B7943D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579411A0"/>
    <w:multiLevelType w:val="hybridMultilevel"/>
    <w:tmpl w:val="5D806DF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579532C3"/>
    <w:multiLevelType w:val="hybridMultilevel"/>
    <w:tmpl w:val="329CE82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76">
    <w:nsid w:val="57E9501D"/>
    <w:multiLevelType w:val="hybridMultilevel"/>
    <w:tmpl w:val="5AC0FA9A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7">
    <w:nsid w:val="614B3FB1"/>
    <w:multiLevelType w:val="hybridMultilevel"/>
    <w:tmpl w:val="D8CA4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>
    <w:nsid w:val="659724B9"/>
    <w:multiLevelType w:val="hybridMultilevel"/>
    <w:tmpl w:val="2E64FBE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9">
    <w:nsid w:val="67A56851"/>
    <w:multiLevelType w:val="hybridMultilevel"/>
    <w:tmpl w:val="93720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67B13ED5"/>
    <w:multiLevelType w:val="hybridMultilevel"/>
    <w:tmpl w:val="63DEB5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67EF18C6"/>
    <w:multiLevelType w:val="hybridMultilevel"/>
    <w:tmpl w:val="F55C5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6B253CBA"/>
    <w:multiLevelType w:val="hybridMultilevel"/>
    <w:tmpl w:val="D68C6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B3058C5"/>
    <w:multiLevelType w:val="hybridMultilevel"/>
    <w:tmpl w:val="66C06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C07095F"/>
    <w:multiLevelType w:val="hybridMultilevel"/>
    <w:tmpl w:val="A83238C6"/>
    <w:lvl w:ilvl="0" w:tplc="8006CA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6C610423"/>
    <w:multiLevelType w:val="hybridMultilevel"/>
    <w:tmpl w:val="CBB68D4A"/>
    <w:lvl w:ilvl="0" w:tplc="ACCE0058">
      <w:numFmt w:val="bullet"/>
      <w:lvlText w:val="˗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6C943689"/>
    <w:multiLevelType w:val="hybridMultilevel"/>
    <w:tmpl w:val="588080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6DE24204"/>
    <w:multiLevelType w:val="hybridMultilevel"/>
    <w:tmpl w:val="77AA4D7E"/>
    <w:lvl w:ilvl="0" w:tplc="C5F4AC64">
      <w:start w:val="1"/>
      <w:numFmt w:val="bullet"/>
      <w:lvlText w:val="•"/>
      <w:lvlJc w:val="left"/>
      <w:pPr>
        <w:ind w:left="1068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9">
    <w:nsid w:val="6E446CAC"/>
    <w:multiLevelType w:val="hybridMultilevel"/>
    <w:tmpl w:val="7666BCDC"/>
    <w:lvl w:ilvl="0" w:tplc="6FD822A8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2158A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0">
    <w:nsid w:val="6F531712"/>
    <w:multiLevelType w:val="hybridMultilevel"/>
    <w:tmpl w:val="1A3235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70542771"/>
    <w:multiLevelType w:val="hybridMultilevel"/>
    <w:tmpl w:val="C0C84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097115D"/>
    <w:multiLevelType w:val="hybridMultilevel"/>
    <w:tmpl w:val="BA721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10F1595"/>
    <w:multiLevelType w:val="hybridMultilevel"/>
    <w:tmpl w:val="4C72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43F55DF"/>
    <w:multiLevelType w:val="hybridMultilevel"/>
    <w:tmpl w:val="B8DC69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5">
    <w:nsid w:val="746513D4"/>
    <w:multiLevelType w:val="hybridMultilevel"/>
    <w:tmpl w:val="379265F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76683D23"/>
    <w:multiLevelType w:val="hybridMultilevel"/>
    <w:tmpl w:val="3C6A18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>
    <w:nsid w:val="7B2C22CE"/>
    <w:multiLevelType w:val="hybridMultilevel"/>
    <w:tmpl w:val="82325E4E"/>
    <w:lvl w:ilvl="0" w:tplc="ACCE0058">
      <w:numFmt w:val="bullet"/>
      <w:lvlText w:val="˗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>
    <w:nsid w:val="7B4F6B13"/>
    <w:multiLevelType w:val="hybridMultilevel"/>
    <w:tmpl w:val="3BDCF4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>
    <w:nsid w:val="7BC515BA"/>
    <w:multiLevelType w:val="singleLevel"/>
    <w:tmpl w:val="74DA34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0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7D934DB7"/>
    <w:multiLevelType w:val="hybridMultilevel"/>
    <w:tmpl w:val="3C5CF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E497EBB"/>
    <w:multiLevelType w:val="hybridMultilevel"/>
    <w:tmpl w:val="1B608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7F010DB4"/>
    <w:multiLevelType w:val="hybridMultilevel"/>
    <w:tmpl w:val="D428C3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5">
    <w:nsid w:val="7F6D3CFF"/>
    <w:multiLevelType w:val="hybridMultilevel"/>
    <w:tmpl w:val="94C4BE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">
    <w:nsid w:val="7FFA6EBD"/>
    <w:multiLevelType w:val="hybridMultilevel"/>
    <w:tmpl w:val="17BAB89C"/>
    <w:lvl w:ilvl="0" w:tplc="C338BE0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1"/>
  </w:num>
  <w:num w:numId="2">
    <w:abstractNumId w:val="16"/>
  </w:num>
  <w:num w:numId="3">
    <w:abstractNumId w:val="56"/>
  </w:num>
  <w:num w:numId="4">
    <w:abstractNumId w:val="46"/>
  </w:num>
  <w:num w:numId="5">
    <w:abstractNumId w:val="17"/>
  </w:num>
  <w:num w:numId="6">
    <w:abstractNumId w:val="30"/>
  </w:num>
  <w:num w:numId="7">
    <w:abstractNumId w:val="24"/>
  </w:num>
  <w:num w:numId="8">
    <w:abstractNumId w:val="32"/>
  </w:num>
  <w:num w:numId="9">
    <w:abstractNumId w:val="75"/>
  </w:num>
  <w:num w:numId="10">
    <w:abstractNumId w:val="100"/>
  </w:num>
  <w:num w:numId="11">
    <w:abstractNumId w:val="10"/>
  </w:num>
  <w:num w:numId="12">
    <w:abstractNumId w:val="103"/>
  </w:num>
  <w:num w:numId="13">
    <w:abstractNumId w:val="67"/>
  </w:num>
  <w:num w:numId="14">
    <w:abstractNumId w:val="89"/>
  </w:num>
  <w:num w:numId="15">
    <w:abstractNumId w:val="25"/>
  </w:num>
  <w:num w:numId="16">
    <w:abstractNumId w:val="60"/>
  </w:num>
  <w:num w:numId="17">
    <w:abstractNumId w:val="12"/>
  </w:num>
  <w:num w:numId="18">
    <w:abstractNumId w:val="99"/>
  </w:num>
  <w:num w:numId="19">
    <w:abstractNumId w:val="59"/>
  </w:num>
  <w:num w:numId="20">
    <w:abstractNumId w:val="84"/>
  </w:num>
  <w:num w:numId="21">
    <w:abstractNumId w:val="42"/>
  </w:num>
  <w:num w:numId="22">
    <w:abstractNumId w:val="102"/>
  </w:num>
  <w:num w:numId="23">
    <w:abstractNumId w:val="93"/>
  </w:num>
  <w:num w:numId="24">
    <w:abstractNumId w:val="1"/>
  </w:num>
  <w:num w:numId="25">
    <w:abstractNumId w:val="70"/>
  </w:num>
  <w:num w:numId="26">
    <w:abstractNumId w:val="3"/>
  </w:num>
  <w:num w:numId="27">
    <w:abstractNumId w:val="77"/>
  </w:num>
  <w:num w:numId="28">
    <w:abstractNumId w:val="2"/>
  </w:num>
  <w:num w:numId="29">
    <w:abstractNumId w:val="29"/>
  </w:num>
  <w:num w:numId="30">
    <w:abstractNumId w:val="27"/>
  </w:num>
  <w:num w:numId="31">
    <w:abstractNumId w:val="38"/>
  </w:num>
  <w:num w:numId="32">
    <w:abstractNumId w:val="37"/>
  </w:num>
  <w:num w:numId="33">
    <w:abstractNumId w:val="79"/>
  </w:num>
  <w:num w:numId="34">
    <w:abstractNumId w:val="18"/>
  </w:num>
  <w:num w:numId="35">
    <w:abstractNumId w:val="78"/>
  </w:num>
  <w:num w:numId="36">
    <w:abstractNumId w:val="41"/>
  </w:num>
  <w:num w:numId="37">
    <w:abstractNumId w:val="19"/>
  </w:num>
  <w:num w:numId="38">
    <w:abstractNumId w:val="82"/>
  </w:num>
  <w:num w:numId="39">
    <w:abstractNumId w:val="34"/>
  </w:num>
  <w:num w:numId="40">
    <w:abstractNumId w:val="62"/>
  </w:num>
  <w:num w:numId="41">
    <w:abstractNumId w:val="0"/>
  </w:num>
  <w:num w:numId="42">
    <w:abstractNumId w:val="8"/>
  </w:num>
  <w:num w:numId="43">
    <w:abstractNumId w:val="36"/>
  </w:num>
  <w:num w:numId="44">
    <w:abstractNumId w:val="64"/>
  </w:num>
  <w:num w:numId="45">
    <w:abstractNumId w:val="73"/>
  </w:num>
  <w:num w:numId="46">
    <w:abstractNumId w:val="21"/>
  </w:num>
  <w:num w:numId="47">
    <w:abstractNumId w:val="72"/>
  </w:num>
  <w:num w:numId="48">
    <w:abstractNumId w:val="26"/>
  </w:num>
  <w:num w:numId="49">
    <w:abstractNumId w:val="28"/>
  </w:num>
  <w:num w:numId="50">
    <w:abstractNumId w:val="33"/>
  </w:num>
  <w:num w:numId="51">
    <w:abstractNumId w:val="80"/>
  </w:num>
  <w:num w:numId="52">
    <w:abstractNumId w:val="43"/>
  </w:num>
  <w:num w:numId="53">
    <w:abstractNumId w:val="13"/>
  </w:num>
  <w:num w:numId="54">
    <w:abstractNumId w:val="39"/>
  </w:num>
  <w:num w:numId="55">
    <w:abstractNumId w:val="65"/>
  </w:num>
  <w:num w:numId="56">
    <w:abstractNumId w:val="22"/>
  </w:num>
  <w:num w:numId="57">
    <w:abstractNumId w:val="74"/>
  </w:num>
  <w:num w:numId="58">
    <w:abstractNumId w:val="94"/>
  </w:num>
  <w:num w:numId="59">
    <w:abstractNumId w:val="58"/>
  </w:num>
  <w:num w:numId="60">
    <w:abstractNumId w:val="31"/>
  </w:num>
  <w:num w:numId="61">
    <w:abstractNumId w:val="5"/>
  </w:num>
  <w:num w:numId="62">
    <w:abstractNumId w:val="55"/>
  </w:num>
  <w:num w:numId="63">
    <w:abstractNumId w:val="68"/>
  </w:num>
  <w:num w:numId="64">
    <w:abstractNumId w:val="11"/>
  </w:num>
  <w:num w:numId="65">
    <w:abstractNumId w:val="54"/>
  </w:num>
  <w:num w:numId="66">
    <w:abstractNumId w:val="4"/>
  </w:num>
  <w:num w:numId="67">
    <w:abstractNumId w:val="88"/>
  </w:num>
  <w:num w:numId="68">
    <w:abstractNumId w:val="7"/>
  </w:num>
  <w:num w:numId="69">
    <w:abstractNumId w:val="63"/>
  </w:num>
  <w:num w:numId="70">
    <w:abstractNumId w:val="48"/>
  </w:num>
  <w:num w:numId="71">
    <w:abstractNumId w:val="69"/>
  </w:num>
  <w:num w:numId="72">
    <w:abstractNumId w:val="87"/>
  </w:num>
  <w:num w:numId="73">
    <w:abstractNumId w:val="98"/>
  </w:num>
  <w:num w:numId="74">
    <w:abstractNumId w:val="49"/>
  </w:num>
  <w:num w:numId="75">
    <w:abstractNumId w:val="85"/>
  </w:num>
  <w:num w:numId="76">
    <w:abstractNumId w:val="15"/>
  </w:num>
  <w:num w:numId="77">
    <w:abstractNumId w:val="76"/>
  </w:num>
  <w:num w:numId="78">
    <w:abstractNumId w:val="14"/>
  </w:num>
  <w:num w:numId="79">
    <w:abstractNumId w:val="81"/>
  </w:num>
  <w:num w:numId="80">
    <w:abstractNumId w:val="92"/>
  </w:num>
  <w:num w:numId="81">
    <w:abstractNumId w:val="101"/>
  </w:num>
  <w:num w:numId="82">
    <w:abstractNumId w:val="91"/>
  </w:num>
  <w:num w:numId="83">
    <w:abstractNumId w:val="50"/>
  </w:num>
  <w:num w:numId="84">
    <w:abstractNumId w:val="44"/>
  </w:num>
  <w:num w:numId="85">
    <w:abstractNumId w:val="61"/>
  </w:num>
  <w:num w:numId="86">
    <w:abstractNumId w:val="83"/>
  </w:num>
  <w:num w:numId="87">
    <w:abstractNumId w:val="66"/>
  </w:num>
  <w:num w:numId="88">
    <w:abstractNumId w:val="95"/>
  </w:num>
  <w:num w:numId="89">
    <w:abstractNumId w:val="9"/>
  </w:num>
  <w:num w:numId="90">
    <w:abstractNumId w:val="90"/>
  </w:num>
  <w:num w:numId="91">
    <w:abstractNumId w:val="86"/>
  </w:num>
  <w:num w:numId="92">
    <w:abstractNumId w:val="53"/>
  </w:num>
  <w:num w:numId="93">
    <w:abstractNumId w:val="23"/>
  </w:num>
  <w:num w:numId="94">
    <w:abstractNumId w:val="40"/>
  </w:num>
  <w:num w:numId="95">
    <w:abstractNumId w:val="52"/>
  </w:num>
  <w:num w:numId="96">
    <w:abstractNumId w:val="96"/>
  </w:num>
  <w:num w:numId="97">
    <w:abstractNumId w:val="47"/>
  </w:num>
  <w:num w:numId="98">
    <w:abstractNumId w:val="6"/>
  </w:num>
  <w:num w:numId="99">
    <w:abstractNumId w:val="105"/>
  </w:num>
  <w:num w:numId="100">
    <w:abstractNumId w:val="45"/>
  </w:num>
  <w:num w:numId="101">
    <w:abstractNumId w:val="71"/>
  </w:num>
  <w:num w:numId="102">
    <w:abstractNumId w:val="35"/>
  </w:num>
  <w:num w:numId="103">
    <w:abstractNumId w:val="97"/>
  </w:num>
  <w:num w:numId="104">
    <w:abstractNumId w:val="57"/>
  </w:num>
  <w:num w:numId="105">
    <w:abstractNumId w:val="104"/>
  </w:num>
  <w:num w:numId="106">
    <w:abstractNumId w:val="20"/>
  </w:num>
  <w:num w:numId="107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C30"/>
    <w:rsid w:val="00006CE5"/>
    <w:rsid w:val="00022672"/>
    <w:rsid w:val="00067370"/>
    <w:rsid w:val="00072753"/>
    <w:rsid w:val="000805BE"/>
    <w:rsid w:val="000947E5"/>
    <w:rsid w:val="000B4D14"/>
    <w:rsid w:val="00115B61"/>
    <w:rsid w:val="001C7525"/>
    <w:rsid w:val="002A28DA"/>
    <w:rsid w:val="002A429E"/>
    <w:rsid w:val="002B08F5"/>
    <w:rsid w:val="0036559A"/>
    <w:rsid w:val="003A7628"/>
    <w:rsid w:val="004018E2"/>
    <w:rsid w:val="0043371F"/>
    <w:rsid w:val="00486C28"/>
    <w:rsid w:val="004B601F"/>
    <w:rsid w:val="004C3134"/>
    <w:rsid w:val="004F0C88"/>
    <w:rsid w:val="005001DC"/>
    <w:rsid w:val="0050343D"/>
    <w:rsid w:val="00546B7A"/>
    <w:rsid w:val="005C0F3C"/>
    <w:rsid w:val="00612482"/>
    <w:rsid w:val="00615278"/>
    <w:rsid w:val="00620D9E"/>
    <w:rsid w:val="00652415"/>
    <w:rsid w:val="00656BDE"/>
    <w:rsid w:val="00693771"/>
    <w:rsid w:val="006B5AC6"/>
    <w:rsid w:val="006C29D9"/>
    <w:rsid w:val="006D7490"/>
    <w:rsid w:val="006F1E84"/>
    <w:rsid w:val="00710EAC"/>
    <w:rsid w:val="00731D1F"/>
    <w:rsid w:val="00741F66"/>
    <w:rsid w:val="0076402A"/>
    <w:rsid w:val="00784461"/>
    <w:rsid w:val="007E5B53"/>
    <w:rsid w:val="00814BBF"/>
    <w:rsid w:val="008375EA"/>
    <w:rsid w:val="0085302C"/>
    <w:rsid w:val="00894E7E"/>
    <w:rsid w:val="00896088"/>
    <w:rsid w:val="008D2F9B"/>
    <w:rsid w:val="008D5B96"/>
    <w:rsid w:val="008D6CBD"/>
    <w:rsid w:val="008E37A8"/>
    <w:rsid w:val="008F714C"/>
    <w:rsid w:val="008F741E"/>
    <w:rsid w:val="00904E39"/>
    <w:rsid w:val="009174FF"/>
    <w:rsid w:val="009C7AA5"/>
    <w:rsid w:val="009F3079"/>
    <w:rsid w:val="00A01A3D"/>
    <w:rsid w:val="00A73C67"/>
    <w:rsid w:val="00A77DA6"/>
    <w:rsid w:val="00AB326F"/>
    <w:rsid w:val="00AC1E36"/>
    <w:rsid w:val="00AE5477"/>
    <w:rsid w:val="00AF3445"/>
    <w:rsid w:val="00B17043"/>
    <w:rsid w:val="00B4351A"/>
    <w:rsid w:val="00B505A4"/>
    <w:rsid w:val="00B52B8D"/>
    <w:rsid w:val="00B71455"/>
    <w:rsid w:val="00B75EEC"/>
    <w:rsid w:val="00BA2AC2"/>
    <w:rsid w:val="00BD45BB"/>
    <w:rsid w:val="00C052DD"/>
    <w:rsid w:val="00C35551"/>
    <w:rsid w:val="00C412C3"/>
    <w:rsid w:val="00C60DBD"/>
    <w:rsid w:val="00D57D4A"/>
    <w:rsid w:val="00D83379"/>
    <w:rsid w:val="00D92D0D"/>
    <w:rsid w:val="00DB343B"/>
    <w:rsid w:val="00DB59B0"/>
    <w:rsid w:val="00E45E00"/>
    <w:rsid w:val="00E85B06"/>
    <w:rsid w:val="00EB25F5"/>
    <w:rsid w:val="00EC21FB"/>
    <w:rsid w:val="00EE263C"/>
    <w:rsid w:val="00EE5C30"/>
    <w:rsid w:val="00EE7540"/>
    <w:rsid w:val="00F0101B"/>
    <w:rsid w:val="00F668A0"/>
    <w:rsid w:val="00F71E9E"/>
    <w:rsid w:val="00F9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C752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EE5C3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5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E5C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EE5C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link w:val="a5"/>
    <w:rsid w:val="00EE5C30"/>
    <w:rPr>
      <w:shd w:val="clear" w:color="auto" w:fill="FFFFFF"/>
    </w:rPr>
  </w:style>
  <w:style w:type="paragraph" w:styleId="a5">
    <w:name w:val="Body Text"/>
    <w:basedOn w:val="a"/>
    <w:link w:val="a4"/>
    <w:rsid w:val="00EE5C30"/>
    <w:pPr>
      <w:shd w:val="clear" w:color="auto" w:fill="FFFFFF"/>
      <w:spacing w:after="120" w:line="211" w:lineRule="exact"/>
      <w:jc w:val="righ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EE5C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rsid w:val="00EE5C30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EE5C30"/>
    <w:rPr>
      <w:rFonts w:ascii="Tahoma" w:eastAsia="Times New Roman" w:hAnsi="Tahoma" w:cs="Times New Roman"/>
      <w:sz w:val="16"/>
      <w:szCs w:val="16"/>
    </w:rPr>
  </w:style>
  <w:style w:type="paragraph" w:customStyle="1" w:styleId="12">
    <w:name w:val="1"/>
    <w:basedOn w:val="a"/>
    <w:rsid w:val="00EE5C30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bkimgc">
    <w:name w:val="bkimg_c"/>
    <w:rsid w:val="00EE5C30"/>
  </w:style>
  <w:style w:type="character" w:customStyle="1" w:styleId="apple-converted-space">
    <w:name w:val="apple-converted-space"/>
    <w:rsid w:val="00EE5C30"/>
  </w:style>
  <w:style w:type="character" w:styleId="a8">
    <w:name w:val="Hyperlink"/>
    <w:rsid w:val="00EE5C30"/>
    <w:rPr>
      <w:color w:val="0000FF"/>
      <w:u w:val="single"/>
    </w:rPr>
  </w:style>
  <w:style w:type="paragraph" w:styleId="a9">
    <w:name w:val="Normal (Web)"/>
    <w:basedOn w:val="a"/>
    <w:uiPriority w:val="99"/>
    <w:rsid w:val="00EE5C30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EE5C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b">
    <w:name w:val="No Spacing"/>
    <w:link w:val="ac"/>
    <w:qFormat/>
    <w:rsid w:val="00EE5C3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c">
    <w:name w:val="Без интервала Знак"/>
    <w:link w:val="ab"/>
    <w:rsid w:val="00EE5C30"/>
    <w:rPr>
      <w:rFonts w:ascii="Times New Roman" w:eastAsia="Times New Roman" w:hAnsi="Times New Roman" w:cs="Times New Roman"/>
      <w:sz w:val="28"/>
    </w:rPr>
  </w:style>
  <w:style w:type="character" w:styleId="ad">
    <w:name w:val="Strong"/>
    <w:uiPriority w:val="22"/>
    <w:qFormat/>
    <w:rsid w:val="00EE5C30"/>
    <w:rPr>
      <w:b/>
      <w:bCs/>
    </w:rPr>
  </w:style>
  <w:style w:type="paragraph" w:customStyle="1" w:styleId="ConsPlusNonformat">
    <w:name w:val="ConsPlusNonformat"/>
    <w:rsid w:val="00EE5C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3">
    <w:name w:val="Body Text Indent 3"/>
    <w:basedOn w:val="a"/>
    <w:link w:val="30"/>
    <w:rsid w:val="00EE5C30"/>
    <w:pPr>
      <w:ind w:left="360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EE5C3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EE5C3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E5C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45E0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character" w:customStyle="1" w:styleId="FontStyle207">
    <w:name w:val="Font Style207"/>
    <w:basedOn w:val="a0"/>
    <w:uiPriority w:val="99"/>
    <w:rsid w:val="00E45E00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basedOn w:val="a0"/>
    <w:uiPriority w:val="99"/>
    <w:rsid w:val="00E45E00"/>
    <w:rPr>
      <w:rFonts w:ascii="Century Schoolbook" w:hAnsi="Century Schoolbook" w:cs="Century Schoolbook"/>
      <w:b/>
      <w:bCs/>
      <w:sz w:val="20"/>
      <w:szCs w:val="20"/>
    </w:rPr>
  </w:style>
  <w:style w:type="paragraph" w:styleId="ae">
    <w:name w:val="header"/>
    <w:basedOn w:val="a"/>
    <w:link w:val="af"/>
    <w:uiPriority w:val="99"/>
    <w:semiHidden/>
    <w:unhideWhenUsed/>
    <w:rsid w:val="001C75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1C75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semiHidden/>
    <w:unhideWhenUsed/>
    <w:rsid w:val="001C752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1C75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072753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07275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C752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EE5C3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5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E5C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EE5C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link w:val="a5"/>
    <w:rsid w:val="00EE5C30"/>
    <w:rPr>
      <w:shd w:val="clear" w:color="auto" w:fill="FFFFFF"/>
    </w:rPr>
  </w:style>
  <w:style w:type="paragraph" w:styleId="a5">
    <w:name w:val="Body Text"/>
    <w:basedOn w:val="a"/>
    <w:link w:val="a4"/>
    <w:rsid w:val="00EE5C30"/>
    <w:pPr>
      <w:shd w:val="clear" w:color="auto" w:fill="FFFFFF"/>
      <w:spacing w:after="120" w:line="211" w:lineRule="exact"/>
      <w:jc w:val="righ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EE5C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rsid w:val="00EE5C30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EE5C30"/>
    <w:rPr>
      <w:rFonts w:ascii="Tahoma" w:eastAsia="Times New Roman" w:hAnsi="Tahoma" w:cs="Times New Roman"/>
      <w:sz w:val="16"/>
      <w:szCs w:val="16"/>
    </w:rPr>
  </w:style>
  <w:style w:type="paragraph" w:customStyle="1" w:styleId="12">
    <w:name w:val="1"/>
    <w:basedOn w:val="a"/>
    <w:rsid w:val="00EE5C30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bkimgc">
    <w:name w:val="bkimg_c"/>
    <w:rsid w:val="00EE5C30"/>
  </w:style>
  <w:style w:type="character" w:customStyle="1" w:styleId="apple-converted-space">
    <w:name w:val="apple-converted-space"/>
    <w:rsid w:val="00EE5C30"/>
  </w:style>
  <w:style w:type="character" w:styleId="a8">
    <w:name w:val="Hyperlink"/>
    <w:rsid w:val="00EE5C30"/>
    <w:rPr>
      <w:color w:val="0000FF"/>
      <w:u w:val="single"/>
    </w:rPr>
  </w:style>
  <w:style w:type="paragraph" w:styleId="a9">
    <w:name w:val="Normal (Web)"/>
    <w:basedOn w:val="a"/>
    <w:uiPriority w:val="99"/>
    <w:rsid w:val="00EE5C30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EE5C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b">
    <w:name w:val="No Spacing"/>
    <w:link w:val="ac"/>
    <w:qFormat/>
    <w:rsid w:val="00EE5C3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c">
    <w:name w:val="Без интервала Знак"/>
    <w:link w:val="ab"/>
    <w:rsid w:val="00EE5C30"/>
    <w:rPr>
      <w:rFonts w:ascii="Times New Roman" w:eastAsia="Times New Roman" w:hAnsi="Times New Roman" w:cs="Times New Roman"/>
      <w:sz w:val="28"/>
    </w:rPr>
  </w:style>
  <w:style w:type="character" w:styleId="ad">
    <w:name w:val="Strong"/>
    <w:uiPriority w:val="22"/>
    <w:qFormat/>
    <w:rsid w:val="00EE5C30"/>
    <w:rPr>
      <w:b/>
      <w:bCs/>
    </w:rPr>
  </w:style>
  <w:style w:type="paragraph" w:customStyle="1" w:styleId="ConsPlusNonformat">
    <w:name w:val="ConsPlusNonformat"/>
    <w:rsid w:val="00EE5C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3">
    <w:name w:val="Body Text Indent 3"/>
    <w:basedOn w:val="a"/>
    <w:link w:val="30"/>
    <w:rsid w:val="00EE5C30"/>
    <w:pPr>
      <w:ind w:left="360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EE5C3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EE5C3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E5C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45E0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character" w:customStyle="1" w:styleId="FontStyle207">
    <w:name w:val="Font Style207"/>
    <w:basedOn w:val="a0"/>
    <w:uiPriority w:val="99"/>
    <w:rsid w:val="00E45E00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basedOn w:val="a0"/>
    <w:uiPriority w:val="99"/>
    <w:rsid w:val="00E45E00"/>
    <w:rPr>
      <w:rFonts w:ascii="Century Schoolbook" w:hAnsi="Century Schoolbook" w:cs="Century Schoolbook"/>
      <w:b/>
      <w:bCs/>
      <w:sz w:val="20"/>
      <w:szCs w:val="20"/>
    </w:rPr>
  </w:style>
  <w:style w:type="paragraph" w:styleId="ae">
    <w:name w:val="header"/>
    <w:basedOn w:val="a"/>
    <w:link w:val="af"/>
    <w:uiPriority w:val="99"/>
    <w:semiHidden/>
    <w:unhideWhenUsed/>
    <w:rsid w:val="001C75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1C75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semiHidden/>
    <w:unhideWhenUsed/>
    <w:rsid w:val="001C752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1C75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072753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07275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5EA831-EC6D-4C34-A48C-A789750DF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1660</Words>
  <Characters>9466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ДС№178</cp:lastModifiedBy>
  <cp:revision>6</cp:revision>
  <cp:lastPrinted>2015-02-07T08:55:00Z</cp:lastPrinted>
  <dcterms:created xsi:type="dcterms:W3CDTF">2015-11-19T08:04:00Z</dcterms:created>
  <dcterms:modified xsi:type="dcterms:W3CDTF">2015-11-19T08:34:00Z</dcterms:modified>
</cp:coreProperties>
</file>